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C3" w:rsidRPr="006E035C" w:rsidRDefault="00F709C3" w:rsidP="00F50DB6">
      <w:pPr>
        <w:pStyle w:val="Default"/>
        <w:rPr>
          <w:rFonts w:ascii="Verdana" w:hAnsi="Verdana"/>
          <w:b/>
          <w:bCs/>
          <w:sz w:val="16"/>
          <w:szCs w:val="16"/>
        </w:rPr>
      </w:pPr>
    </w:p>
    <w:p w:rsidR="00F50DB6" w:rsidRPr="006E035C" w:rsidRDefault="00F50DB6" w:rsidP="00B23B3A">
      <w:pPr>
        <w:pStyle w:val="Default"/>
        <w:rPr>
          <w:rFonts w:ascii="Verdana" w:hAnsi="Verdana" w:cs="Arial"/>
          <w:b/>
          <w:bCs/>
          <w:sz w:val="16"/>
          <w:szCs w:val="16"/>
        </w:rPr>
      </w:pPr>
    </w:p>
    <w:p w:rsidR="00F50DB6" w:rsidRDefault="00F50DB6" w:rsidP="00F50DB6">
      <w:pPr>
        <w:pStyle w:val="Default"/>
        <w:jc w:val="center"/>
        <w:rPr>
          <w:rFonts w:ascii="Verdana" w:hAnsi="Verdana" w:cs="Arial"/>
          <w:b/>
          <w:bCs/>
          <w:sz w:val="16"/>
          <w:szCs w:val="16"/>
        </w:rPr>
      </w:pPr>
      <w:r w:rsidRPr="006E035C">
        <w:rPr>
          <w:rFonts w:ascii="Verdana" w:hAnsi="Verdana" w:cs="Arial"/>
          <w:b/>
          <w:bCs/>
          <w:sz w:val="16"/>
          <w:szCs w:val="16"/>
        </w:rPr>
        <w:t>ED</w:t>
      </w:r>
      <w:r w:rsidR="0054411D" w:rsidRPr="006E035C">
        <w:rPr>
          <w:rFonts w:ascii="Verdana" w:hAnsi="Verdana" w:cs="Arial"/>
          <w:b/>
          <w:bCs/>
          <w:sz w:val="16"/>
          <w:szCs w:val="16"/>
        </w:rPr>
        <w:t xml:space="preserve">ITAL DE CHAMADA PÚBLICA </w:t>
      </w:r>
      <w:r w:rsidR="00FA77E5">
        <w:rPr>
          <w:rFonts w:ascii="Verdana" w:hAnsi="Verdana" w:cs="Arial"/>
          <w:b/>
          <w:bCs/>
          <w:sz w:val="16"/>
          <w:szCs w:val="16"/>
        </w:rPr>
        <w:t>001</w:t>
      </w:r>
      <w:r w:rsidR="007267FE">
        <w:rPr>
          <w:rFonts w:ascii="Verdana" w:hAnsi="Verdana" w:cs="Arial"/>
          <w:b/>
          <w:bCs/>
          <w:sz w:val="16"/>
          <w:szCs w:val="16"/>
        </w:rPr>
        <w:t>/2019.</w:t>
      </w:r>
    </w:p>
    <w:p w:rsidR="007267FE" w:rsidRDefault="007267FE" w:rsidP="00F50DB6">
      <w:pPr>
        <w:pStyle w:val="Default"/>
        <w:jc w:val="center"/>
        <w:rPr>
          <w:rFonts w:ascii="Verdana" w:hAnsi="Verdana" w:cs="Arial"/>
          <w:b/>
          <w:bCs/>
          <w:sz w:val="16"/>
          <w:szCs w:val="16"/>
        </w:rPr>
      </w:pPr>
    </w:p>
    <w:p w:rsidR="007267FE" w:rsidRPr="006E035C" w:rsidRDefault="007267FE" w:rsidP="00F50DB6">
      <w:pPr>
        <w:pStyle w:val="Default"/>
        <w:jc w:val="center"/>
        <w:rPr>
          <w:rFonts w:ascii="Verdana" w:hAnsi="Verdana" w:cs="Arial"/>
          <w:b/>
          <w:bCs/>
          <w:sz w:val="16"/>
          <w:szCs w:val="16"/>
        </w:rPr>
      </w:pPr>
    </w:p>
    <w:p w:rsidR="007267FE" w:rsidRDefault="00F50DB6" w:rsidP="007267FE">
      <w:pPr>
        <w:pStyle w:val="Default"/>
        <w:jc w:val="center"/>
        <w:rPr>
          <w:rFonts w:ascii="Verdana" w:hAnsi="Verdana" w:cs="Arial"/>
          <w:b/>
          <w:bCs/>
          <w:sz w:val="16"/>
          <w:szCs w:val="16"/>
        </w:rPr>
      </w:pPr>
      <w:r w:rsidRPr="006E035C">
        <w:rPr>
          <w:rFonts w:ascii="Verdana" w:hAnsi="Verdana" w:cs="Arial"/>
          <w:b/>
          <w:bCs/>
          <w:sz w:val="16"/>
          <w:szCs w:val="16"/>
        </w:rPr>
        <w:t>AQUISIÇÃO DE GÊNEROS ALIMENTICIOS DA AGRICULTURA FAMILIAR</w:t>
      </w:r>
    </w:p>
    <w:p w:rsidR="00F50DB6" w:rsidRPr="006E035C" w:rsidRDefault="00F50DB6" w:rsidP="007267FE">
      <w:pPr>
        <w:pStyle w:val="Default"/>
        <w:jc w:val="center"/>
        <w:rPr>
          <w:rFonts w:ascii="Verdana" w:hAnsi="Verdana" w:cs="Arial"/>
          <w:b/>
          <w:bCs/>
          <w:sz w:val="16"/>
          <w:szCs w:val="16"/>
        </w:rPr>
      </w:pPr>
      <w:r w:rsidRPr="006E035C">
        <w:rPr>
          <w:rFonts w:ascii="Verdana" w:hAnsi="Verdana" w:cs="Arial"/>
          <w:b/>
          <w:bCs/>
          <w:sz w:val="16"/>
          <w:szCs w:val="16"/>
        </w:rPr>
        <w:t>E EMPREENDEDOR FAMILIAR RURAL</w:t>
      </w:r>
      <w:r w:rsidR="00F5254C" w:rsidRPr="006E035C">
        <w:rPr>
          <w:rFonts w:ascii="Verdana" w:hAnsi="Verdana" w:cs="Arial"/>
          <w:b/>
          <w:bCs/>
          <w:sz w:val="16"/>
          <w:szCs w:val="16"/>
        </w:rPr>
        <w:t>.</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 xml:space="preserve">A Prefeitura Municipal de Divino de São Lourenço, localizada na Praça  10 de Agosto, 10 , Centro,Divino de São Lourenço- ES, atendendo a Lei nº. 11.947 / 2009 e Resolução/FNDE/CD nº. 038/2009 realiza chamada pública para aquisição de gêneros alimentícios da agricultura familiar e do empreendedor familiar rural para Escolas da Rede Municipal de Ensino.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A abertura da sessão será às </w:t>
      </w:r>
      <w:r w:rsidR="00FA77E5">
        <w:rPr>
          <w:rFonts w:ascii="Verdana" w:hAnsi="Verdana" w:cs="Arial"/>
          <w:b/>
          <w:bCs/>
          <w:sz w:val="16"/>
          <w:szCs w:val="16"/>
        </w:rPr>
        <w:t>09:00</w:t>
      </w:r>
      <w:r w:rsidR="009D70A0" w:rsidRPr="006E035C">
        <w:rPr>
          <w:rFonts w:ascii="Verdana" w:hAnsi="Verdana" w:cs="Arial"/>
          <w:b/>
          <w:bCs/>
          <w:sz w:val="16"/>
          <w:szCs w:val="16"/>
        </w:rPr>
        <w:t xml:space="preserve"> </w:t>
      </w:r>
      <w:r w:rsidRPr="006E035C">
        <w:rPr>
          <w:rFonts w:ascii="Verdana" w:hAnsi="Verdana" w:cs="Arial"/>
          <w:b/>
          <w:bCs/>
          <w:sz w:val="16"/>
          <w:szCs w:val="16"/>
        </w:rPr>
        <w:t>horas, do dia</w:t>
      </w:r>
      <w:r w:rsidR="00B551D5" w:rsidRPr="006E035C">
        <w:rPr>
          <w:rFonts w:ascii="Verdana" w:hAnsi="Verdana" w:cs="Arial"/>
          <w:b/>
          <w:bCs/>
          <w:sz w:val="16"/>
          <w:szCs w:val="16"/>
        </w:rPr>
        <w:t xml:space="preserve"> </w:t>
      </w:r>
      <w:r w:rsidR="00FA77E5">
        <w:rPr>
          <w:rFonts w:ascii="Verdana" w:hAnsi="Verdana" w:cs="Arial"/>
          <w:b/>
          <w:bCs/>
          <w:sz w:val="16"/>
          <w:szCs w:val="16"/>
        </w:rPr>
        <w:t xml:space="preserve">31 </w:t>
      </w:r>
      <w:r w:rsidRPr="006E035C">
        <w:rPr>
          <w:rFonts w:ascii="Verdana" w:hAnsi="Verdana" w:cs="Arial"/>
          <w:b/>
          <w:bCs/>
          <w:sz w:val="16"/>
          <w:szCs w:val="16"/>
        </w:rPr>
        <w:t>de</w:t>
      </w:r>
      <w:r w:rsidR="00D3463F" w:rsidRPr="006E035C">
        <w:rPr>
          <w:rFonts w:ascii="Verdana" w:hAnsi="Verdana" w:cs="Arial"/>
          <w:b/>
          <w:bCs/>
          <w:sz w:val="16"/>
          <w:szCs w:val="16"/>
        </w:rPr>
        <w:t xml:space="preserve"> </w:t>
      </w:r>
      <w:r w:rsidR="00FA77E5">
        <w:rPr>
          <w:rFonts w:ascii="Verdana" w:hAnsi="Verdana" w:cs="Arial"/>
          <w:b/>
          <w:bCs/>
          <w:sz w:val="16"/>
          <w:szCs w:val="16"/>
        </w:rPr>
        <w:t>Janeiro</w:t>
      </w:r>
      <w:r w:rsidRPr="006E035C">
        <w:rPr>
          <w:rFonts w:ascii="Verdana" w:hAnsi="Verdana" w:cs="Arial"/>
          <w:b/>
          <w:bCs/>
          <w:sz w:val="16"/>
          <w:szCs w:val="16"/>
        </w:rPr>
        <w:t xml:space="preserve">  de 201</w:t>
      </w:r>
      <w:r w:rsidR="007267FE">
        <w:rPr>
          <w:rFonts w:ascii="Verdana" w:hAnsi="Verdana" w:cs="Arial"/>
          <w:b/>
          <w:bCs/>
          <w:sz w:val="16"/>
          <w:szCs w:val="16"/>
        </w:rPr>
        <w:t>9</w:t>
      </w:r>
      <w:r w:rsidRPr="006E035C">
        <w:rPr>
          <w:rFonts w:ascii="Verdana" w:hAnsi="Verdana" w:cs="Arial"/>
          <w:sz w:val="16"/>
          <w:szCs w:val="16"/>
        </w:rPr>
        <w:t>,</w:t>
      </w:r>
      <w:r w:rsidR="001A4756" w:rsidRPr="006E035C">
        <w:rPr>
          <w:rFonts w:ascii="Verdana" w:hAnsi="Verdana" w:cs="Arial"/>
          <w:sz w:val="16"/>
          <w:szCs w:val="16"/>
        </w:rPr>
        <w:t xml:space="preserve"> na sala de licitações da Prefeitura Municipal, à</w:t>
      </w:r>
      <w:r w:rsidRPr="006E035C">
        <w:rPr>
          <w:rFonts w:ascii="Verdana" w:hAnsi="Verdana" w:cs="Arial"/>
          <w:sz w:val="16"/>
          <w:szCs w:val="16"/>
        </w:rPr>
        <w:t xml:space="preserve"> Praça  10 de Agosto, Centro, Divino de São Lourenço- ES, quando serão recebidos a documentação exigida abaixo de acordo com o Grupo e o Projeto de Venda de Gêneros Alimentícios da Agricultura Familiar para Alimentação Escolar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1. OBJETIVO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 xml:space="preserve">Registro de preços de gêneros alimentícios da agricultura familiar e empreendedor familiar rural para atender os alunos matriculados na Rede Municipal de Ensino.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2. DOCUMENTAÇÃO PARA HABILITAÇÃO </w:t>
      </w:r>
    </w:p>
    <w:p w:rsidR="00F50DB6" w:rsidRPr="006E035C" w:rsidRDefault="00F50DB6" w:rsidP="00F50DB6">
      <w:pPr>
        <w:pStyle w:val="Default"/>
        <w:rPr>
          <w:rFonts w:ascii="Verdana" w:hAnsi="Verdana" w:cs="Arial"/>
          <w:b/>
          <w:bCs/>
          <w:sz w:val="16"/>
          <w:szCs w:val="16"/>
        </w:rPr>
      </w:pPr>
    </w:p>
    <w:p w:rsidR="00F50DB6" w:rsidRPr="006E035C" w:rsidRDefault="00F50DB6" w:rsidP="00F5254C">
      <w:pPr>
        <w:pStyle w:val="Default"/>
        <w:jc w:val="both"/>
        <w:rPr>
          <w:rFonts w:ascii="Verdana" w:hAnsi="Verdana" w:cs="Arial"/>
          <w:sz w:val="16"/>
          <w:szCs w:val="16"/>
        </w:rPr>
      </w:pPr>
      <w:r w:rsidRPr="006E035C">
        <w:rPr>
          <w:rFonts w:ascii="Verdana" w:hAnsi="Verdana" w:cs="Arial"/>
          <w:b/>
          <w:bCs/>
          <w:sz w:val="16"/>
          <w:szCs w:val="16"/>
        </w:rPr>
        <w:t xml:space="preserve">2.1 Grupos Informais de Agricultores Familiares e de Empreendedores Familiares Rurais </w:t>
      </w:r>
      <w:r w:rsidRPr="006E035C">
        <w:rPr>
          <w:rFonts w:ascii="Verdana" w:hAnsi="Verdana" w:cs="Arial"/>
          <w:sz w:val="16"/>
          <w:szCs w:val="16"/>
        </w:rPr>
        <w:t xml:space="preserve">deverão entregar a Comissão Permanente de Licitação, na Sede da Prefeitura Municipal, os documentos relacionados abaixo para serem avaliados e aprovados: </w:t>
      </w:r>
    </w:p>
    <w:p w:rsidR="00F50DB6" w:rsidRPr="006E035C" w:rsidRDefault="00F50DB6" w:rsidP="00F50DB6">
      <w:pPr>
        <w:pStyle w:val="Default"/>
        <w:rPr>
          <w:rFonts w:ascii="Verdana" w:hAnsi="Verdana" w:cs="Arial"/>
          <w:sz w:val="16"/>
          <w:szCs w:val="16"/>
        </w:rPr>
      </w:pPr>
    </w:p>
    <w:p w:rsidR="00F50DB6" w:rsidRPr="006E035C" w:rsidRDefault="00BC2043" w:rsidP="00F5254C">
      <w:pPr>
        <w:pStyle w:val="Default"/>
        <w:jc w:val="both"/>
        <w:rPr>
          <w:rFonts w:ascii="Verdana" w:hAnsi="Verdana" w:cs="Arial"/>
          <w:sz w:val="16"/>
          <w:szCs w:val="16"/>
        </w:rPr>
      </w:pPr>
      <w:r w:rsidRPr="006E035C">
        <w:rPr>
          <w:rFonts w:ascii="Verdana" w:hAnsi="Verdana" w:cs="Arial"/>
          <w:sz w:val="16"/>
          <w:szCs w:val="16"/>
        </w:rPr>
        <w:t>I – C</w:t>
      </w:r>
      <w:r w:rsidR="00F50DB6" w:rsidRPr="006E035C">
        <w:rPr>
          <w:rFonts w:ascii="Verdana" w:hAnsi="Verdana" w:cs="Arial"/>
          <w:sz w:val="16"/>
          <w:szCs w:val="16"/>
        </w:rPr>
        <w:t xml:space="preserve">ópia e original de inscrição no Cadastro de Pessoa Física (CPF); </w:t>
      </w:r>
    </w:p>
    <w:p w:rsidR="00BC2043" w:rsidRPr="006E035C" w:rsidRDefault="00BC2043" w:rsidP="00F5254C">
      <w:pPr>
        <w:pStyle w:val="Default"/>
        <w:jc w:val="both"/>
        <w:rPr>
          <w:rFonts w:ascii="Verdana" w:hAnsi="Verdana" w:cs="Arial"/>
          <w:sz w:val="16"/>
          <w:szCs w:val="16"/>
        </w:rPr>
      </w:pPr>
    </w:p>
    <w:p w:rsidR="00F50DB6" w:rsidRPr="006E035C" w:rsidRDefault="00BC2043" w:rsidP="00F5254C">
      <w:pPr>
        <w:pStyle w:val="Default"/>
        <w:jc w:val="both"/>
        <w:rPr>
          <w:rFonts w:ascii="Verdana" w:hAnsi="Verdana" w:cs="Arial"/>
          <w:sz w:val="16"/>
          <w:szCs w:val="16"/>
        </w:rPr>
      </w:pPr>
      <w:r w:rsidRPr="006E035C">
        <w:rPr>
          <w:rFonts w:ascii="Verdana" w:hAnsi="Verdana" w:cs="Arial"/>
          <w:sz w:val="16"/>
          <w:szCs w:val="16"/>
        </w:rPr>
        <w:t>II – C</w:t>
      </w:r>
      <w:r w:rsidR="00F50DB6" w:rsidRPr="006E035C">
        <w:rPr>
          <w:rFonts w:ascii="Verdana" w:hAnsi="Verdana" w:cs="Arial"/>
          <w:sz w:val="16"/>
          <w:szCs w:val="16"/>
        </w:rPr>
        <w:t>ópia da Declaração de Aptidão ao Programa Nacional de Fortalecimento da Agricultura Familiar (PRONAF) DAP principal, ou extrato da DAP, de cada Ag</w:t>
      </w:r>
      <w:r w:rsidRPr="006E035C">
        <w:rPr>
          <w:rFonts w:ascii="Verdana" w:hAnsi="Verdana" w:cs="Arial"/>
          <w:sz w:val="16"/>
          <w:szCs w:val="16"/>
        </w:rPr>
        <w:t>ricultor Familiar participante, emitido nos últimos 30 dias;</w:t>
      </w:r>
    </w:p>
    <w:p w:rsidR="00F50DB6" w:rsidRPr="006E035C" w:rsidRDefault="00F50DB6">
      <w:pPr>
        <w:rPr>
          <w:rFonts w:ascii="Verdana" w:hAnsi="Verdana"/>
          <w:sz w:val="16"/>
          <w:szCs w:val="16"/>
        </w:rPr>
      </w:pPr>
    </w:p>
    <w:p w:rsidR="00BC2043" w:rsidRPr="006E035C" w:rsidRDefault="00F50DB6" w:rsidP="00F5254C">
      <w:pPr>
        <w:pStyle w:val="Default"/>
        <w:jc w:val="both"/>
        <w:rPr>
          <w:rFonts w:ascii="Verdana" w:hAnsi="Verdana" w:cs="Arial"/>
          <w:sz w:val="16"/>
          <w:szCs w:val="16"/>
        </w:rPr>
      </w:pPr>
      <w:r w:rsidRPr="006E035C">
        <w:rPr>
          <w:rFonts w:ascii="Verdana" w:hAnsi="Verdana" w:cs="Arial"/>
          <w:sz w:val="16"/>
          <w:szCs w:val="16"/>
        </w:rPr>
        <w:t xml:space="preserve">III – Projeto de Venda de Gêneros Alimentícios da Agricultura Familiar </w:t>
      </w:r>
      <w:r w:rsidR="0059171D" w:rsidRPr="006E035C">
        <w:rPr>
          <w:rFonts w:ascii="Verdana" w:hAnsi="Verdana" w:cs="Arial"/>
          <w:sz w:val="16"/>
          <w:szCs w:val="16"/>
        </w:rPr>
        <w:t xml:space="preserve">para Alimentação Escolar (anexo </w:t>
      </w:r>
      <w:r w:rsidRPr="006E035C">
        <w:rPr>
          <w:rFonts w:ascii="Verdana" w:hAnsi="Verdana" w:cs="Arial"/>
          <w:sz w:val="16"/>
          <w:szCs w:val="16"/>
        </w:rPr>
        <w:t>1) elaborado conjuntamente entre o Grupo Informal e a Entidade Articuladora e assinado por todos os Agricultores Familiares participantes;</w:t>
      </w:r>
    </w:p>
    <w:p w:rsidR="0059171D" w:rsidRPr="006E035C" w:rsidRDefault="0059171D" w:rsidP="00F5254C">
      <w:pPr>
        <w:pStyle w:val="Default"/>
        <w:jc w:val="both"/>
        <w:rPr>
          <w:rFonts w:ascii="Verdana" w:hAnsi="Verdana" w:cs="Arial"/>
          <w:sz w:val="16"/>
          <w:szCs w:val="16"/>
        </w:rPr>
      </w:pPr>
    </w:p>
    <w:p w:rsidR="0059171D" w:rsidRPr="006E035C" w:rsidRDefault="00E525E4" w:rsidP="00F5254C">
      <w:pPr>
        <w:pStyle w:val="Default"/>
        <w:jc w:val="both"/>
        <w:rPr>
          <w:rFonts w:ascii="Verdana" w:hAnsi="Verdana" w:cs="Arial"/>
          <w:sz w:val="16"/>
          <w:szCs w:val="16"/>
        </w:rPr>
      </w:pPr>
      <w:r w:rsidRPr="006E035C">
        <w:rPr>
          <w:rFonts w:ascii="Verdana" w:hAnsi="Verdana" w:cs="Arial"/>
          <w:sz w:val="16"/>
          <w:szCs w:val="16"/>
        </w:rPr>
        <w:t>I</w:t>
      </w:r>
      <w:r w:rsidR="0059171D" w:rsidRPr="006E035C">
        <w:rPr>
          <w:rFonts w:ascii="Verdana" w:hAnsi="Verdana" w:cs="Arial"/>
          <w:sz w:val="16"/>
          <w:szCs w:val="16"/>
        </w:rPr>
        <w:t xml:space="preserve">V – Declaração de que os gêneros alimentícios a serem entregues são produzidos </w:t>
      </w:r>
      <w:r w:rsidRPr="006E035C">
        <w:rPr>
          <w:rFonts w:ascii="Verdana" w:hAnsi="Verdana" w:cs="Arial"/>
          <w:sz w:val="16"/>
          <w:szCs w:val="16"/>
        </w:rPr>
        <w:t>pelos agricultores familiares, relacionados no projeto de venda.</w:t>
      </w:r>
    </w:p>
    <w:p w:rsidR="00F50DB6" w:rsidRPr="006E035C" w:rsidRDefault="00F50DB6" w:rsidP="00F5254C">
      <w:pPr>
        <w:pStyle w:val="Default"/>
        <w:jc w:val="both"/>
        <w:rPr>
          <w:rFonts w:ascii="Verdana" w:hAnsi="Verdana" w:cs="Arial"/>
          <w:sz w:val="16"/>
          <w:szCs w:val="16"/>
        </w:rPr>
      </w:pPr>
      <w:r w:rsidRPr="006E035C">
        <w:rPr>
          <w:rFonts w:ascii="Verdana" w:hAnsi="Verdana" w:cs="Arial"/>
          <w:sz w:val="16"/>
          <w:szCs w:val="16"/>
        </w:rPr>
        <w:t xml:space="preserve"> </w:t>
      </w:r>
    </w:p>
    <w:p w:rsidR="00F50DB6" w:rsidRPr="006E035C" w:rsidRDefault="00F50DB6" w:rsidP="00F5254C">
      <w:pPr>
        <w:pStyle w:val="Default"/>
        <w:jc w:val="both"/>
        <w:rPr>
          <w:rFonts w:ascii="Verdana" w:hAnsi="Verdana" w:cs="Arial"/>
          <w:sz w:val="16"/>
          <w:szCs w:val="16"/>
        </w:rPr>
      </w:pPr>
      <w:r w:rsidRPr="006E035C">
        <w:rPr>
          <w:rFonts w:ascii="Verdana" w:hAnsi="Verdana" w:cs="Arial"/>
          <w:sz w:val="16"/>
          <w:szCs w:val="16"/>
        </w:rPr>
        <w:t xml:space="preserve">V – Para produtos de origem animal apresentar documentação comprobatória de Serviço de Inspeção, podendo ser municipal, estadual ou federal; </w:t>
      </w:r>
    </w:p>
    <w:p w:rsidR="00BC2043" w:rsidRPr="006E035C" w:rsidRDefault="00BC2043" w:rsidP="00F5254C">
      <w:pPr>
        <w:pStyle w:val="Default"/>
        <w:jc w:val="both"/>
        <w:rPr>
          <w:rFonts w:ascii="Verdana" w:hAnsi="Verdana" w:cs="Arial"/>
          <w:sz w:val="16"/>
          <w:szCs w:val="16"/>
        </w:rPr>
      </w:pPr>
    </w:p>
    <w:p w:rsidR="00F50DB6" w:rsidRPr="006E035C" w:rsidRDefault="00BC2043" w:rsidP="00F5254C">
      <w:pPr>
        <w:pStyle w:val="Default"/>
        <w:jc w:val="both"/>
        <w:rPr>
          <w:rFonts w:ascii="Verdana" w:hAnsi="Verdana" w:cs="Arial"/>
          <w:sz w:val="16"/>
          <w:szCs w:val="16"/>
        </w:rPr>
      </w:pPr>
      <w:r w:rsidRPr="006E035C">
        <w:rPr>
          <w:rFonts w:ascii="Verdana" w:hAnsi="Verdana" w:cs="Arial"/>
          <w:sz w:val="16"/>
          <w:szCs w:val="16"/>
        </w:rPr>
        <w:t>V</w:t>
      </w:r>
      <w:r w:rsidR="00E525E4" w:rsidRPr="006E035C">
        <w:rPr>
          <w:rFonts w:ascii="Verdana" w:hAnsi="Verdana" w:cs="Arial"/>
          <w:sz w:val="16"/>
          <w:szCs w:val="16"/>
        </w:rPr>
        <w:t>I</w:t>
      </w:r>
      <w:r w:rsidRPr="006E035C">
        <w:rPr>
          <w:rFonts w:ascii="Verdana" w:hAnsi="Verdana" w:cs="Arial"/>
          <w:sz w:val="16"/>
          <w:szCs w:val="16"/>
        </w:rPr>
        <w:t xml:space="preserve"> – P</w:t>
      </w:r>
      <w:r w:rsidR="00F50DB6" w:rsidRPr="006E035C">
        <w:rPr>
          <w:rFonts w:ascii="Verdana" w:hAnsi="Verdana" w:cs="Arial"/>
          <w:sz w:val="16"/>
          <w:szCs w:val="16"/>
        </w:rPr>
        <w:t xml:space="preserve">rova de atendimento de requisitos previstos em lei especial, quando for o caso.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2.2 </w:t>
      </w:r>
      <w:r w:rsidRPr="006E035C">
        <w:rPr>
          <w:rFonts w:ascii="Verdana" w:hAnsi="Verdana" w:cs="Arial"/>
          <w:sz w:val="16"/>
          <w:szCs w:val="16"/>
        </w:rPr>
        <w:t xml:space="preserve">Os </w:t>
      </w:r>
      <w:r w:rsidRPr="006E035C">
        <w:rPr>
          <w:rFonts w:ascii="Verdana" w:hAnsi="Verdana" w:cs="Arial"/>
          <w:b/>
          <w:bCs/>
          <w:sz w:val="16"/>
          <w:szCs w:val="16"/>
        </w:rPr>
        <w:t xml:space="preserve">Grupos Formais da Agricultura Familiar e de Empreendedores Familiares Rurais </w:t>
      </w:r>
      <w:r w:rsidRPr="006E035C">
        <w:rPr>
          <w:rFonts w:ascii="Verdana" w:hAnsi="Verdana" w:cs="Arial"/>
          <w:sz w:val="16"/>
          <w:szCs w:val="16"/>
        </w:rPr>
        <w:t xml:space="preserve">constituídos em Cooperativas e Associações deverão entregar à Comissão Permanente de Licitação, na Sede da Prefeitura Municipal, os documentos relacionados abaixo para serem avaliados e aprovados: </w:t>
      </w:r>
    </w:p>
    <w:p w:rsidR="00F50DB6" w:rsidRPr="006E035C" w:rsidRDefault="00F50DB6" w:rsidP="00F50DB6">
      <w:pPr>
        <w:pStyle w:val="Default"/>
        <w:rPr>
          <w:rFonts w:ascii="Verdana" w:hAnsi="Verdana" w:cs="Arial"/>
          <w:sz w:val="16"/>
          <w:szCs w:val="16"/>
        </w:rPr>
      </w:pPr>
    </w:p>
    <w:p w:rsidR="00F50DB6" w:rsidRPr="006E035C" w:rsidRDefault="00E525E4" w:rsidP="00F50DB6">
      <w:pPr>
        <w:pStyle w:val="Default"/>
        <w:rPr>
          <w:rFonts w:ascii="Verdana" w:hAnsi="Verdana" w:cs="Arial"/>
          <w:sz w:val="16"/>
          <w:szCs w:val="16"/>
        </w:rPr>
      </w:pPr>
      <w:r w:rsidRPr="006E035C">
        <w:rPr>
          <w:rFonts w:ascii="Verdana" w:hAnsi="Verdana" w:cs="Arial"/>
          <w:sz w:val="16"/>
          <w:szCs w:val="16"/>
        </w:rPr>
        <w:t>I – P</w:t>
      </w:r>
      <w:r w:rsidR="00F50DB6" w:rsidRPr="006E035C">
        <w:rPr>
          <w:rFonts w:ascii="Verdana" w:hAnsi="Verdana" w:cs="Arial"/>
          <w:sz w:val="16"/>
          <w:szCs w:val="16"/>
        </w:rPr>
        <w:t xml:space="preserve">rova de inscrição no Cadastro Nacional de Pessoa Jurídica (CNPJ); </w:t>
      </w:r>
    </w:p>
    <w:p w:rsidR="00E525E4" w:rsidRPr="006E035C" w:rsidRDefault="00E525E4" w:rsidP="00F50DB6">
      <w:pPr>
        <w:pStyle w:val="Default"/>
        <w:rPr>
          <w:rFonts w:ascii="Verdana" w:hAnsi="Verdana" w:cs="Arial"/>
          <w:sz w:val="16"/>
          <w:szCs w:val="16"/>
        </w:rPr>
      </w:pPr>
    </w:p>
    <w:p w:rsidR="00F50DB6" w:rsidRPr="006E035C" w:rsidRDefault="00E525E4" w:rsidP="00F5254C">
      <w:pPr>
        <w:pStyle w:val="Default"/>
        <w:jc w:val="both"/>
        <w:rPr>
          <w:rFonts w:ascii="Verdana" w:hAnsi="Verdana" w:cs="Arial"/>
          <w:sz w:val="16"/>
          <w:szCs w:val="16"/>
        </w:rPr>
      </w:pPr>
      <w:r w:rsidRPr="006E035C">
        <w:rPr>
          <w:rFonts w:ascii="Verdana" w:hAnsi="Verdana" w:cs="Arial"/>
          <w:sz w:val="16"/>
          <w:szCs w:val="16"/>
        </w:rPr>
        <w:t>II – C</w:t>
      </w:r>
      <w:r w:rsidR="00F50DB6" w:rsidRPr="006E035C">
        <w:rPr>
          <w:rFonts w:ascii="Verdana" w:hAnsi="Verdana" w:cs="Arial"/>
          <w:sz w:val="16"/>
          <w:szCs w:val="16"/>
        </w:rPr>
        <w:t>ópia da Declaração de Aptidão ao PRONAF - DAP Jurídica para associações e cooperativ</w:t>
      </w:r>
      <w:r w:rsidRPr="006E035C">
        <w:rPr>
          <w:rFonts w:ascii="Verdana" w:hAnsi="Verdana" w:cs="Arial"/>
          <w:sz w:val="16"/>
          <w:szCs w:val="16"/>
        </w:rPr>
        <w:t>as, emitido nos últimos 30 dias;</w:t>
      </w:r>
    </w:p>
    <w:p w:rsidR="00E525E4" w:rsidRPr="006E035C" w:rsidRDefault="00E525E4" w:rsidP="00F5254C">
      <w:pPr>
        <w:pStyle w:val="Default"/>
        <w:jc w:val="both"/>
        <w:rPr>
          <w:rFonts w:ascii="Verdana" w:hAnsi="Verdana" w:cs="Arial"/>
          <w:sz w:val="16"/>
          <w:szCs w:val="16"/>
        </w:rPr>
      </w:pPr>
    </w:p>
    <w:p w:rsidR="00F50DB6" w:rsidRPr="006E035C" w:rsidRDefault="00E525E4" w:rsidP="00F50DB6">
      <w:pPr>
        <w:pStyle w:val="Default"/>
        <w:jc w:val="both"/>
        <w:rPr>
          <w:rFonts w:ascii="Verdana" w:hAnsi="Verdana" w:cs="Arial"/>
          <w:sz w:val="16"/>
          <w:szCs w:val="16"/>
        </w:rPr>
      </w:pPr>
      <w:r w:rsidRPr="006E035C">
        <w:rPr>
          <w:rFonts w:ascii="Verdana" w:hAnsi="Verdana" w:cs="Arial"/>
          <w:sz w:val="16"/>
          <w:szCs w:val="16"/>
        </w:rPr>
        <w:t>III – C</w:t>
      </w:r>
      <w:r w:rsidR="00F50DB6" w:rsidRPr="006E035C">
        <w:rPr>
          <w:rFonts w:ascii="Verdana" w:hAnsi="Verdana" w:cs="Arial"/>
          <w:sz w:val="16"/>
          <w:szCs w:val="16"/>
        </w:rPr>
        <w:t xml:space="preserve">ópias das certidões negativas junto ao INSS, FGTS, Receita Federal e Dívida Ativa da União; </w:t>
      </w:r>
    </w:p>
    <w:p w:rsidR="00E525E4" w:rsidRPr="006E035C" w:rsidRDefault="00E525E4" w:rsidP="00F50DB6">
      <w:pPr>
        <w:pStyle w:val="Default"/>
        <w:jc w:val="both"/>
        <w:rPr>
          <w:rFonts w:ascii="Verdana" w:hAnsi="Verdana" w:cs="Arial"/>
          <w:sz w:val="16"/>
          <w:szCs w:val="16"/>
        </w:rPr>
      </w:pPr>
    </w:p>
    <w:p w:rsidR="00F50DB6" w:rsidRPr="006E035C" w:rsidRDefault="00E525E4" w:rsidP="00F50DB6">
      <w:pPr>
        <w:pStyle w:val="Default"/>
        <w:jc w:val="both"/>
        <w:rPr>
          <w:rFonts w:ascii="Verdana" w:hAnsi="Verdana" w:cs="Arial"/>
          <w:sz w:val="16"/>
          <w:szCs w:val="16"/>
        </w:rPr>
      </w:pPr>
      <w:r w:rsidRPr="006E035C">
        <w:rPr>
          <w:rFonts w:ascii="Verdana" w:hAnsi="Verdana" w:cs="Arial"/>
          <w:sz w:val="16"/>
          <w:szCs w:val="16"/>
        </w:rPr>
        <w:t>IV - C</w:t>
      </w:r>
      <w:r w:rsidR="00F50DB6" w:rsidRPr="006E035C">
        <w:rPr>
          <w:rFonts w:ascii="Verdana" w:hAnsi="Verdana" w:cs="Arial"/>
          <w:sz w:val="16"/>
          <w:szCs w:val="16"/>
        </w:rPr>
        <w:t xml:space="preserve">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E525E4" w:rsidRPr="006E035C" w:rsidRDefault="00E525E4" w:rsidP="00F50DB6">
      <w:pPr>
        <w:pStyle w:val="Default"/>
        <w:jc w:val="both"/>
        <w:rPr>
          <w:rFonts w:ascii="Verdana" w:hAnsi="Verdana" w:cs="Arial"/>
          <w:sz w:val="16"/>
          <w:szCs w:val="16"/>
        </w:rPr>
      </w:pPr>
    </w:p>
    <w:p w:rsidR="00F50DB6" w:rsidRPr="006E035C" w:rsidRDefault="00F50DB6" w:rsidP="00F5254C">
      <w:pPr>
        <w:pStyle w:val="Default"/>
        <w:jc w:val="both"/>
        <w:rPr>
          <w:rFonts w:ascii="Verdana" w:hAnsi="Verdana" w:cs="Arial"/>
          <w:sz w:val="16"/>
          <w:szCs w:val="16"/>
        </w:rPr>
      </w:pPr>
      <w:r w:rsidRPr="006E035C">
        <w:rPr>
          <w:rFonts w:ascii="Verdana" w:hAnsi="Verdana" w:cs="Arial"/>
          <w:sz w:val="16"/>
          <w:szCs w:val="16"/>
        </w:rPr>
        <w:t xml:space="preserve">V - Projeto de Venda de Gêneros Alimentícios da Agricultura Familiar para Alimentação Escolar (Anexo 1); </w:t>
      </w:r>
    </w:p>
    <w:p w:rsidR="00E525E4" w:rsidRPr="006E035C" w:rsidRDefault="00E525E4" w:rsidP="00F5254C">
      <w:pPr>
        <w:pStyle w:val="Default"/>
        <w:jc w:val="both"/>
        <w:rPr>
          <w:rFonts w:ascii="Verdana" w:hAnsi="Verdana" w:cs="Arial"/>
          <w:sz w:val="16"/>
          <w:szCs w:val="16"/>
        </w:rPr>
      </w:pPr>
    </w:p>
    <w:p w:rsidR="00E525E4" w:rsidRPr="006E035C" w:rsidRDefault="00E525E4" w:rsidP="00E525E4">
      <w:pPr>
        <w:pStyle w:val="Default"/>
        <w:jc w:val="both"/>
        <w:rPr>
          <w:rFonts w:ascii="Verdana" w:hAnsi="Verdana" w:cs="Arial"/>
          <w:b/>
          <w:sz w:val="16"/>
          <w:szCs w:val="16"/>
        </w:rPr>
      </w:pPr>
      <w:r w:rsidRPr="006E035C">
        <w:rPr>
          <w:rFonts w:ascii="Verdana" w:hAnsi="Verdana" w:cs="Arial"/>
          <w:sz w:val="16"/>
          <w:szCs w:val="16"/>
        </w:rPr>
        <w:t xml:space="preserve">VI </w:t>
      </w:r>
      <w:r w:rsidRPr="006E035C">
        <w:rPr>
          <w:rFonts w:ascii="Verdana" w:hAnsi="Verdana" w:cs="Arial"/>
          <w:b/>
          <w:sz w:val="16"/>
          <w:szCs w:val="16"/>
        </w:rPr>
        <w:t xml:space="preserve">- Declaração </w:t>
      </w:r>
      <w:r w:rsidR="001A4756" w:rsidRPr="006E035C">
        <w:rPr>
          <w:rFonts w:ascii="Verdana" w:hAnsi="Verdana" w:cs="Arial"/>
          <w:b/>
          <w:sz w:val="16"/>
          <w:szCs w:val="16"/>
        </w:rPr>
        <w:t xml:space="preserve">de um órgão  competente </w:t>
      </w:r>
      <w:r w:rsidRPr="006E035C">
        <w:rPr>
          <w:rFonts w:ascii="Verdana" w:hAnsi="Verdana" w:cs="Arial"/>
          <w:b/>
          <w:sz w:val="16"/>
          <w:szCs w:val="16"/>
        </w:rPr>
        <w:t xml:space="preserve">de que os </w:t>
      </w:r>
      <w:r w:rsidR="001A4756" w:rsidRPr="006E035C">
        <w:rPr>
          <w:rFonts w:ascii="Verdana" w:hAnsi="Verdana" w:cs="Arial"/>
          <w:b/>
          <w:sz w:val="16"/>
          <w:szCs w:val="16"/>
        </w:rPr>
        <w:t xml:space="preserve">produtos de </w:t>
      </w:r>
      <w:r w:rsidRPr="006E035C">
        <w:rPr>
          <w:rFonts w:ascii="Verdana" w:hAnsi="Verdana" w:cs="Arial"/>
          <w:b/>
          <w:sz w:val="16"/>
          <w:szCs w:val="16"/>
        </w:rPr>
        <w:t>gêneros alimentícios a serem entregues</w:t>
      </w:r>
      <w:r w:rsidR="001A4756" w:rsidRPr="006E035C">
        <w:rPr>
          <w:rFonts w:ascii="Verdana" w:hAnsi="Verdana" w:cs="Arial"/>
          <w:b/>
          <w:sz w:val="16"/>
          <w:szCs w:val="16"/>
        </w:rPr>
        <w:t>,</w:t>
      </w:r>
      <w:r w:rsidRPr="006E035C">
        <w:rPr>
          <w:rFonts w:ascii="Verdana" w:hAnsi="Verdana" w:cs="Arial"/>
          <w:b/>
          <w:sz w:val="16"/>
          <w:szCs w:val="16"/>
        </w:rPr>
        <w:t xml:space="preserve"> são produzidos pelos associados</w:t>
      </w:r>
      <w:r w:rsidR="001A4756" w:rsidRPr="006E035C">
        <w:rPr>
          <w:rFonts w:ascii="Verdana" w:hAnsi="Verdana" w:cs="Arial"/>
          <w:b/>
          <w:sz w:val="16"/>
          <w:szCs w:val="16"/>
        </w:rPr>
        <w:t xml:space="preserve"> ou grupo</w:t>
      </w:r>
      <w:r w:rsidRPr="006E035C">
        <w:rPr>
          <w:rFonts w:ascii="Verdana" w:hAnsi="Verdana" w:cs="Arial"/>
          <w:b/>
          <w:sz w:val="16"/>
          <w:szCs w:val="16"/>
        </w:rPr>
        <w:t>, relacionados no projeto de venda.</w:t>
      </w:r>
    </w:p>
    <w:p w:rsidR="00E525E4" w:rsidRPr="006E035C" w:rsidRDefault="00E525E4" w:rsidP="00F5254C">
      <w:pPr>
        <w:pStyle w:val="Default"/>
        <w:jc w:val="both"/>
        <w:rPr>
          <w:rFonts w:ascii="Verdana" w:hAnsi="Verdana" w:cs="Arial"/>
          <w:sz w:val="16"/>
          <w:szCs w:val="16"/>
        </w:rPr>
      </w:pPr>
    </w:p>
    <w:p w:rsidR="00F50DB6" w:rsidRDefault="00F50DB6" w:rsidP="00F50DB6">
      <w:pPr>
        <w:pStyle w:val="Default"/>
        <w:jc w:val="both"/>
        <w:rPr>
          <w:rFonts w:ascii="Verdana" w:hAnsi="Verdana" w:cs="Arial"/>
          <w:sz w:val="16"/>
          <w:szCs w:val="16"/>
        </w:rPr>
      </w:pPr>
      <w:r w:rsidRPr="006E035C">
        <w:rPr>
          <w:rFonts w:ascii="Verdana" w:hAnsi="Verdana" w:cs="Arial"/>
          <w:sz w:val="16"/>
          <w:szCs w:val="16"/>
        </w:rPr>
        <w:t xml:space="preserve">VI – Para produtos de </w:t>
      </w:r>
      <w:r w:rsidRPr="00B76504">
        <w:rPr>
          <w:rFonts w:ascii="Verdana" w:hAnsi="Verdana" w:cs="Arial"/>
          <w:b/>
          <w:sz w:val="16"/>
          <w:szCs w:val="16"/>
        </w:rPr>
        <w:t>origem animal</w:t>
      </w:r>
      <w:r w:rsidRPr="006E035C">
        <w:rPr>
          <w:rFonts w:ascii="Verdana" w:hAnsi="Verdana" w:cs="Arial"/>
          <w:sz w:val="16"/>
          <w:szCs w:val="16"/>
        </w:rPr>
        <w:t xml:space="preserve"> apresentar documentação comprobatória de </w:t>
      </w:r>
      <w:r w:rsidRPr="00B76504">
        <w:rPr>
          <w:rFonts w:ascii="Verdana" w:hAnsi="Verdana" w:cs="Arial"/>
          <w:b/>
          <w:sz w:val="16"/>
          <w:szCs w:val="16"/>
        </w:rPr>
        <w:t>Serviço de Inspeção</w:t>
      </w:r>
      <w:r w:rsidRPr="006E035C">
        <w:rPr>
          <w:rFonts w:ascii="Verdana" w:hAnsi="Verdana" w:cs="Arial"/>
          <w:sz w:val="16"/>
          <w:szCs w:val="16"/>
        </w:rPr>
        <w:t xml:space="preserve">, podendo ser municipal, estadual ou federal; </w:t>
      </w:r>
    </w:p>
    <w:p w:rsidR="00B76504" w:rsidRDefault="00B76504" w:rsidP="00F50DB6">
      <w:pPr>
        <w:pStyle w:val="Default"/>
        <w:jc w:val="both"/>
        <w:rPr>
          <w:rFonts w:ascii="Verdana" w:hAnsi="Verdana" w:cs="Arial"/>
          <w:sz w:val="16"/>
          <w:szCs w:val="16"/>
        </w:rPr>
      </w:pPr>
    </w:p>
    <w:p w:rsidR="00B76504" w:rsidRDefault="00B76504" w:rsidP="00B76504">
      <w:pPr>
        <w:pStyle w:val="Default"/>
        <w:jc w:val="both"/>
        <w:rPr>
          <w:rFonts w:ascii="Verdana" w:hAnsi="Verdana" w:cs="Arial"/>
          <w:sz w:val="16"/>
          <w:szCs w:val="16"/>
        </w:rPr>
      </w:pPr>
      <w:r>
        <w:rPr>
          <w:rFonts w:ascii="Verdana" w:hAnsi="Verdana" w:cs="Arial"/>
          <w:sz w:val="16"/>
          <w:szCs w:val="16"/>
        </w:rPr>
        <w:t>VII-</w:t>
      </w:r>
      <w:r w:rsidRPr="00B76504">
        <w:rPr>
          <w:rFonts w:ascii="Verdana" w:hAnsi="Verdana" w:cs="Arial"/>
          <w:sz w:val="16"/>
          <w:szCs w:val="16"/>
        </w:rPr>
        <w:t xml:space="preserve"> </w:t>
      </w:r>
      <w:r w:rsidRPr="006E035C">
        <w:rPr>
          <w:rFonts w:ascii="Verdana" w:hAnsi="Verdana" w:cs="Arial"/>
          <w:sz w:val="16"/>
          <w:szCs w:val="16"/>
        </w:rPr>
        <w:t xml:space="preserve">Para produtos de </w:t>
      </w:r>
      <w:r w:rsidRPr="00B76504">
        <w:rPr>
          <w:rFonts w:ascii="Verdana" w:hAnsi="Verdana" w:cs="Arial"/>
          <w:b/>
          <w:sz w:val="16"/>
          <w:szCs w:val="16"/>
        </w:rPr>
        <w:t xml:space="preserve">origem </w:t>
      </w:r>
      <w:r>
        <w:rPr>
          <w:rFonts w:ascii="Verdana" w:hAnsi="Verdana" w:cs="Arial"/>
          <w:b/>
          <w:sz w:val="16"/>
          <w:szCs w:val="16"/>
        </w:rPr>
        <w:t>vegetal</w:t>
      </w:r>
      <w:r w:rsidRPr="006E035C">
        <w:rPr>
          <w:rFonts w:ascii="Verdana" w:hAnsi="Verdana" w:cs="Arial"/>
          <w:sz w:val="16"/>
          <w:szCs w:val="16"/>
        </w:rPr>
        <w:t xml:space="preserve"> apresent</w:t>
      </w:r>
      <w:r>
        <w:rPr>
          <w:rFonts w:ascii="Verdana" w:hAnsi="Verdana" w:cs="Arial"/>
          <w:sz w:val="16"/>
          <w:szCs w:val="16"/>
        </w:rPr>
        <w:t>ar documentação comprobatória da Vigilância Sanitária podendo o</w:t>
      </w:r>
      <w:r w:rsidRPr="006E035C">
        <w:rPr>
          <w:rFonts w:ascii="Verdana" w:hAnsi="Verdana" w:cs="Arial"/>
          <w:sz w:val="16"/>
          <w:szCs w:val="16"/>
        </w:rPr>
        <w:t xml:space="preserve"> </w:t>
      </w:r>
      <w:r>
        <w:rPr>
          <w:rFonts w:ascii="Verdana" w:hAnsi="Verdana" w:cs="Arial"/>
          <w:b/>
          <w:sz w:val="16"/>
          <w:szCs w:val="16"/>
        </w:rPr>
        <w:t>Alvará Sanitário</w:t>
      </w:r>
      <w:r w:rsidRPr="006E035C">
        <w:rPr>
          <w:rFonts w:ascii="Verdana" w:hAnsi="Verdana" w:cs="Arial"/>
          <w:sz w:val="16"/>
          <w:szCs w:val="16"/>
        </w:rPr>
        <w:t xml:space="preserve"> ser municipal, estadual ou federal; </w:t>
      </w:r>
    </w:p>
    <w:p w:rsidR="00B76504" w:rsidRPr="006E035C" w:rsidRDefault="00B76504" w:rsidP="00F50DB6">
      <w:pPr>
        <w:pStyle w:val="Default"/>
        <w:jc w:val="both"/>
        <w:rPr>
          <w:rFonts w:ascii="Verdana" w:hAnsi="Verdana" w:cs="Arial"/>
          <w:sz w:val="16"/>
          <w:szCs w:val="16"/>
        </w:rPr>
      </w:pPr>
    </w:p>
    <w:p w:rsidR="00E525E4" w:rsidRPr="006E035C" w:rsidRDefault="00E525E4" w:rsidP="00F50DB6">
      <w:pPr>
        <w:pStyle w:val="Default"/>
        <w:jc w:val="both"/>
        <w:rPr>
          <w:rFonts w:ascii="Verdana" w:hAnsi="Verdana" w:cs="Arial"/>
          <w:sz w:val="16"/>
          <w:szCs w:val="16"/>
        </w:rPr>
      </w:pPr>
    </w:p>
    <w:p w:rsidR="00F50DB6" w:rsidRPr="006E035C" w:rsidRDefault="00F50DB6" w:rsidP="00F5254C">
      <w:pPr>
        <w:pStyle w:val="Default"/>
        <w:jc w:val="both"/>
        <w:rPr>
          <w:rFonts w:ascii="Verdana" w:hAnsi="Verdana" w:cs="Arial"/>
          <w:sz w:val="16"/>
          <w:szCs w:val="16"/>
        </w:rPr>
      </w:pPr>
      <w:r w:rsidRPr="006E035C">
        <w:rPr>
          <w:rFonts w:ascii="Verdana" w:hAnsi="Verdana" w:cs="Arial"/>
          <w:sz w:val="16"/>
          <w:szCs w:val="16"/>
        </w:rPr>
        <w:lastRenderedPageBreak/>
        <w:t>VI</w:t>
      </w:r>
      <w:r w:rsidR="00B76504">
        <w:rPr>
          <w:rFonts w:ascii="Verdana" w:hAnsi="Verdana" w:cs="Arial"/>
          <w:sz w:val="16"/>
          <w:szCs w:val="16"/>
        </w:rPr>
        <w:t>I</w:t>
      </w:r>
      <w:r w:rsidRPr="006E035C">
        <w:rPr>
          <w:rFonts w:ascii="Verdana" w:hAnsi="Verdana" w:cs="Arial"/>
          <w:sz w:val="16"/>
          <w:szCs w:val="16"/>
        </w:rPr>
        <w:t xml:space="preserve">I – prova de atendimento de requisitos previstos em lei especial, quando for o caso.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3. CARACTERÍSTICAS DO PRODUTO: </w:t>
      </w: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3.1 Especificação Técnica dos Gêneros Alimentícios </w:t>
      </w:r>
    </w:p>
    <w:p w:rsidR="002244C0" w:rsidRPr="006E035C" w:rsidRDefault="002244C0" w:rsidP="00F50DB6">
      <w:pPr>
        <w:pStyle w:val="Default"/>
        <w:rPr>
          <w:rFonts w:ascii="Verdana" w:hAnsi="Verdana" w:cs="Arial"/>
          <w:sz w:val="16"/>
          <w:szCs w:val="16"/>
        </w:rPr>
      </w:pPr>
    </w:p>
    <w:p w:rsidR="00BE5F63" w:rsidRDefault="00F50DB6" w:rsidP="00F5254C">
      <w:pPr>
        <w:pStyle w:val="Default"/>
        <w:jc w:val="both"/>
        <w:rPr>
          <w:rFonts w:ascii="Verdana" w:hAnsi="Verdana" w:cs="Arial"/>
          <w:sz w:val="16"/>
          <w:szCs w:val="16"/>
        </w:rPr>
      </w:pPr>
      <w:r w:rsidRPr="006E035C">
        <w:rPr>
          <w:rFonts w:ascii="Verdana" w:hAnsi="Verdana" w:cs="Arial"/>
          <w:sz w:val="16"/>
          <w:szCs w:val="16"/>
        </w:rPr>
        <w:t>A especificação técnica dos gêneros alimentícios a serem regist</w:t>
      </w:r>
      <w:r w:rsidR="00DE4ED3" w:rsidRPr="006E035C">
        <w:rPr>
          <w:rFonts w:ascii="Verdana" w:hAnsi="Verdana" w:cs="Arial"/>
          <w:sz w:val="16"/>
          <w:szCs w:val="16"/>
        </w:rPr>
        <w:t xml:space="preserve">rados está disponível no </w:t>
      </w:r>
      <w:r w:rsidR="00DE4ED3" w:rsidRPr="006E035C">
        <w:rPr>
          <w:rFonts w:ascii="Verdana" w:hAnsi="Verdana" w:cs="Arial"/>
          <w:b/>
          <w:sz w:val="16"/>
          <w:szCs w:val="16"/>
        </w:rPr>
        <w:t>Anexo 2</w:t>
      </w:r>
      <w:r w:rsidRPr="006E035C">
        <w:rPr>
          <w:rFonts w:ascii="Verdana" w:hAnsi="Verdana" w:cs="Arial"/>
          <w:sz w:val="16"/>
          <w:szCs w:val="16"/>
        </w:rPr>
        <w:t xml:space="preserve"> deste Edital.</w:t>
      </w:r>
    </w:p>
    <w:p w:rsidR="00F50DB6" w:rsidRPr="006E035C" w:rsidRDefault="00F50DB6" w:rsidP="00F5254C">
      <w:pPr>
        <w:pStyle w:val="Default"/>
        <w:jc w:val="both"/>
        <w:rPr>
          <w:rFonts w:ascii="Verdana" w:hAnsi="Verdana" w:cs="Arial"/>
          <w:sz w:val="16"/>
          <w:szCs w:val="16"/>
        </w:rPr>
      </w:pPr>
      <w:r w:rsidRPr="006E035C">
        <w:rPr>
          <w:rFonts w:ascii="Verdana" w:hAnsi="Verdana" w:cs="Arial"/>
          <w:sz w:val="16"/>
          <w:szCs w:val="16"/>
        </w:rPr>
        <w:t xml:space="preserve"> </w:t>
      </w: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As amostras</w:t>
      </w:r>
      <w:r w:rsidR="00735052" w:rsidRPr="006E035C">
        <w:rPr>
          <w:rFonts w:ascii="Verdana" w:hAnsi="Verdana" w:cs="Arial"/>
          <w:sz w:val="16"/>
          <w:szCs w:val="16"/>
        </w:rPr>
        <w:t xml:space="preserve"> </w:t>
      </w:r>
      <w:r w:rsidRPr="006E035C">
        <w:rPr>
          <w:rFonts w:ascii="Verdana" w:hAnsi="Verdana" w:cs="Arial"/>
          <w:sz w:val="16"/>
          <w:szCs w:val="16"/>
        </w:rPr>
        <w:t xml:space="preserve">deverão ser apresentadas no prazo máximo de 48h após a fase de habilitação, </w:t>
      </w:r>
      <w:smartTag w:uri="urn:schemas-microsoft-com:office:smarttags" w:element="PersonName">
        <w:smartTagPr>
          <w:attr w:name="ProductID" w:val="em CAR￁TER CLASSIFICATￓRIO"/>
        </w:smartTagPr>
        <w:r w:rsidRPr="006E035C">
          <w:rPr>
            <w:rFonts w:ascii="Verdana" w:hAnsi="Verdana" w:cs="Arial"/>
            <w:sz w:val="16"/>
            <w:szCs w:val="16"/>
          </w:rPr>
          <w:t xml:space="preserve">em </w:t>
        </w:r>
        <w:r w:rsidRPr="007267FE">
          <w:rPr>
            <w:rFonts w:ascii="Verdana" w:hAnsi="Verdana" w:cs="Arial"/>
            <w:b/>
            <w:sz w:val="16"/>
            <w:szCs w:val="16"/>
          </w:rPr>
          <w:t>CARÁTER CLASSIFICATÓRIO</w:t>
        </w:r>
      </w:smartTag>
      <w:r w:rsidR="005814BE" w:rsidRPr="006E035C">
        <w:rPr>
          <w:rFonts w:ascii="Verdana" w:hAnsi="Verdana" w:cs="Arial"/>
          <w:sz w:val="16"/>
          <w:szCs w:val="16"/>
        </w:rPr>
        <w:t>, no horário de 07h00 às 13</w:t>
      </w:r>
      <w:r w:rsidRPr="006E035C">
        <w:rPr>
          <w:rFonts w:ascii="Verdana" w:hAnsi="Verdana" w:cs="Arial"/>
          <w:sz w:val="16"/>
          <w:szCs w:val="16"/>
        </w:rPr>
        <w:t>h00 horas, de segunda a sexta-feira, na SEME de Divino de São Lourenço, para avaliação e seleção dos produtos a serem adquiridos pelo PNAE de Divino de São Lourenço, visto que estes produtos deverão ser de primeira qualidade, atendendo ao disposto na legislação de alimentos estabelecida pela Agência Nacional de Vigilância Sanitária – ANVISA e pelas autoridades sanitárias locais. As amostras serão avaliadas pela Coordenação do PNAE e pelo Conselho de Alimentação Escolar – CAE, com o prazo de 5</w:t>
      </w:r>
      <w:r w:rsidR="007267FE">
        <w:rPr>
          <w:rFonts w:ascii="Verdana" w:hAnsi="Verdana" w:cs="Arial"/>
          <w:sz w:val="16"/>
          <w:szCs w:val="16"/>
        </w:rPr>
        <w:t xml:space="preserve"> </w:t>
      </w:r>
      <w:r w:rsidRPr="006E035C">
        <w:rPr>
          <w:rFonts w:ascii="Verdana" w:hAnsi="Verdana" w:cs="Arial"/>
          <w:sz w:val="16"/>
          <w:szCs w:val="16"/>
        </w:rPr>
        <w:t xml:space="preserve">dias úteis para analise das amostras e expedição de laudo classificatório. </w:t>
      </w:r>
    </w:p>
    <w:p w:rsidR="00B83C8B" w:rsidRPr="006E035C" w:rsidRDefault="00B83C8B" w:rsidP="00F50DB6">
      <w:pPr>
        <w:pStyle w:val="Default"/>
        <w:jc w:val="both"/>
        <w:rPr>
          <w:rFonts w:ascii="Verdana" w:hAnsi="Verdana" w:cs="Arial"/>
          <w:sz w:val="16"/>
          <w:szCs w:val="16"/>
        </w:rPr>
      </w:pPr>
    </w:p>
    <w:p w:rsidR="00B83C8B" w:rsidRPr="006E035C" w:rsidRDefault="00B83C8B" w:rsidP="00B83C8B">
      <w:pPr>
        <w:pStyle w:val="Corpodetexto"/>
        <w:tabs>
          <w:tab w:val="left" w:pos="284"/>
        </w:tabs>
        <w:spacing w:before="240" w:after="0" w:line="360" w:lineRule="auto"/>
        <w:jc w:val="both"/>
        <w:rPr>
          <w:rFonts w:ascii="Verdana" w:hAnsi="Verdana" w:cs="Arial"/>
          <w:sz w:val="16"/>
          <w:szCs w:val="16"/>
        </w:rPr>
      </w:pPr>
      <w:r w:rsidRPr="006E035C">
        <w:rPr>
          <w:rFonts w:ascii="Verdana" w:hAnsi="Verdana" w:cs="Arial"/>
          <w:b/>
          <w:sz w:val="16"/>
          <w:szCs w:val="16"/>
        </w:rPr>
        <w:t>Obs</w:t>
      </w:r>
      <w:r w:rsidRPr="006E035C">
        <w:rPr>
          <w:rFonts w:ascii="Verdana" w:hAnsi="Verdana" w:cs="Arial"/>
          <w:sz w:val="16"/>
          <w:szCs w:val="16"/>
        </w:rPr>
        <w:t>: A Secretaria Municipal de Educação somente aceitará os produtos com as seguintes determinações:</w:t>
      </w:r>
    </w:p>
    <w:p w:rsidR="00B83C8B" w:rsidRPr="00BE5F63" w:rsidRDefault="00B83C8B" w:rsidP="00B83C8B">
      <w:pPr>
        <w:numPr>
          <w:ilvl w:val="0"/>
          <w:numId w:val="5"/>
        </w:numPr>
        <w:tabs>
          <w:tab w:val="left" w:pos="567"/>
        </w:tabs>
        <w:spacing w:before="240" w:line="360" w:lineRule="auto"/>
        <w:ind w:left="0" w:firstLine="284"/>
        <w:jc w:val="both"/>
        <w:rPr>
          <w:rFonts w:ascii="Verdana" w:hAnsi="Verdana" w:cs="Arial"/>
          <w:sz w:val="16"/>
          <w:szCs w:val="16"/>
        </w:rPr>
      </w:pPr>
      <w:r w:rsidRPr="006E035C">
        <w:rPr>
          <w:rFonts w:ascii="Verdana" w:hAnsi="Verdana"/>
          <w:sz w:val="16"/>
          <w:szCs w:val="16"/>
        </w:rPr>
        <w:t>Serão aceitos somente produtos de boa ou superior qualidade, conforme descrição dos produtos contida nos anexos;</w:t>
      </w:r>
    </w:p>
    <w:p w:rsidR="00BE5F63" w:rsidRPr="00BE5F63" w:rsidRDefault="00BE5F63" w:rsidP="00B83C8B">
      <w:pPr>
        <w:numPr>
          <w:ilvl w:val="0"/>
          <w:numId w:val="5"/>
        </w:numPr>
        <w:tabs>
          <w:tab w:val="left" w:pos="567"/>
        </w:tabs>
        <w:spacing w:before="240" w:line="360" w:lineRule="auto"/>
        <w:ind w:left="0" w:firstLine="284"/>
        <w:jc w:val="both"/>
        <w:rPr>
          <w:rFonts w:ascii="Verdana" w:hAnsi="Verdana" w:cs="Arial"/>
          <w:b/>
          <w:sz w:val="16"/>
          <w:szCs w:val="16"/>
        </w:rPr>
      </w:pPr>
      <w:r>
        <w:rPr>
          <w:rFonts w:ascii="Verdana" w:hAnsi="Verdana"/>
          <w:sz w:val="16"/>
          <w:szCs w:val="16"/>
        </w:rPr>
        <w:t xml:space="preserve">COMO </w:t>
      </w:r>
      <w:r w:rsidRPr="00BE5F63">
        <w:rPr>
          <w:rFonts w:ascii="Verdana" w:hAnsi="Verdana"/>
          <w:b/>
          <w:sz w:val="16"/>
          <w:szCs w:val="16"/>
        </w:rPr>
        <w:t>CRITÉRIO CLASSIFICATÓRIO</w:t>
      </w:r>
      <w:r>
        <w:rPr>
          <w:rFonts w:ascii="Verdana" w:hAnsi="Verdana"/>
          <w:sz w:val="16"/>
          <w:szCs w:val="16"/>
        </w:rPr>
        <w:t xml:space="preserve"> OS FORNECEDORES DOS </w:t>
      </w:r>
      <w:r w:rsidRPr="00BE5F63">
        <w:rPr>
          <w:rFonts w:ascii="Verdana" w:hAnsi="Verdana"/>
          <w:b/>
          <w:sz w:val="16"/>
          <w:szCs w:val="16"/>
        </w:rPr>
        <w:t xml:space="preserve">PRODUTOS QUE SÃO DE ORIGEM ANIMAL( ANEXO </w:t>
      </w:r>
      <w:r w:rsidR="00B76504">
        <w:rPr>
          <w:rFonts w:ascii="Verdana" w:hAnsi="Verdana"/>
          <w:b/>
          <w:sz w:val="16"/>
          <w:szCs w:val="16"/>
        </w:rPr>
        <w:t>02-A</w:t>
      </w:r>
      <w:r>
        <w:rPr>
          <w:rFonts w:ascii="Verdana" w:hAnsi="Verdana"/>
          <w:sz w:val="16"/>
          <w:szCs w:val="16"/>
        </w:rPr>
        <w:t xml:space="preserve">), DEVERÃO ENCAMINHAR JUNTAMENTE COM A DOCUMENTAÇÃO EXIGIDA, UMA COPIA DO </w:t>
      </w:r>
      <w:r w:rsidRPr="00BE5F63">
        <w:rPr>
          <w:rFonts w:ascii="Verdana" w:hAnsi="Verdana"/>
          <w:b/>
          <w:sz w:val="16"/>
          <w:szCs w:val="16"/>
        </w:rPr>
        <w:t>SELO DE INSPEÇÃO MUNICIPAL(SIM).</w:t>
      </w:r>
      <w:r>
        <w:rPr>
          <w:rFonts w:ascii="Verdana" w:hAnsi="Verdana"/>
          <w:sz w:val="16"/>
          <w:szCs w:val="16"/>
        </w:rPr>
        <w:t xml:space="preserve"> </w:t>
      </w:r>
      <w:r w:rsidRPr="00BE5F63">
        <w:rPr>
          <w:rFonts w:ascii="Verdana" w:hAnsi="Verdana"/>
          <w:sz w:val="16"/>
          <w:szCs w:val="16"/>
        </w:rPr>
        <w:t>OS PRODUTOS QUE SÃO BENEFICIADOS DE</w:t>
      </w:r>
      <w:r w:rsidR="00B76504">
        <w:rPr>
          <w:rFonts w:ascii="Verdana" w:hAnsi="Verdana"/>
          <w:b/>
          <w:sz w:val="16"/>
          <w:szCs w:val="16"/>
        </w:rPr>
        <w:t xml:space="preserve"> ORIGEM VEGETAL (ANEXO 02-B</w:t>
      </w:r>
      <w:r w:rsidRPr="00BE5F63">
        <w:rPr>
          <w:rFonts w:ascii="Verdana" w:hAnsi="Verdana"/>
          <w:b/>
          <w:sz w:val="16"/>
          <w:szCs w:val="16"/>
        </w:rPr>
        <w:t>), DEVERÃO ENCAMINHAR ALVARÁ SANITÁRIO;</w:t>
      </w:r>
    </w:p>
    <w:p w:rsidR="00B83C8B" w:rsidRPr="006E035C" w:rsidRDefault="00B83C8B" w:rsidP="00B83C8B">
      <w:pPr>
        <w:numPr>
          <w:ilvl w:val="0"/>
          <w:numId w:val="5"/>
        </w:numPr>
        <w:tabs>
          <w:tab w:val="left" w:pos="567"/>
        </w:tabs>
        <w:spacing w:before="240" w:line="360" w:lineRule="auto"/>
        <w:ind w:left="0" w:firstLine="284"/>
        <w:jc w:val="both"/>
        <w:rPr>
          <w:rFonts w:ascii="Verdana" w:hAnsi="Verdana"/>
          <w:sz w:val="16"/>
          <w:szCs w:val="16"/>
        </w:rPr>
      </w:pPr>
      <w:r w:rsidRPr="006E035C">
        <w:rPr>
          <w:rFonts w:ascii="Verdana" w:hAnsi="Verdana"/>
          <w:sz w:val="16"/>
          <w:szCs w:val="16"/>
        </w:rPr>
        <w:t xml:space="preserve">Os produtos deverão obedecer às seguintes condições de qualidade: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 xml:space="preserve">A. Grau de maturação deverá ser uniforme.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 xml:space="preserve">B. Serão aceitos frutos com danos mecânicos de até 5%.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 xml:space="preserve">C. Serão aceitos frutos manchados até 3%.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 xml:space="preserve">D. Não serão aceitos frutos deteriorados.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 xml:space="preserve">E. Não serão aceitos frutos danificados por doenças/pragas. </w:t>
      </w:r>
    </w:p>
    <w:p w:rsidR="00B83C8B" w:rsidRPr="006E035C" w:rsidRDefault="00B83C8B" w:rsidP="00B83C8B">
      <w:pPr>
        <w:tabs>
          <w:tab w:val="left" w:pos="567"/>
        </w:tabs>
        <w:spacing w:before="240" w:line="360" w:lineRule="auto"/>
        <w:ind w:firstLine="284"/>
        <w:jc w:val="both"/>
        <w:rPr>
          <w:rFonts w:ascii="Verdana" w:hAnsi="Verdana"/>
          <w:sz w:val="16"/>
          <w:szCs w:val="16"/>
        </w:rPr>
      </w:pPr>
      <w:r w:rsidRPr="006E035C">
        <w:rPr>
          <w:rFonts w:ascii="Verdana" w:hAnsi="Verdana"/>
          <w:sz w:val="16"/>
          <w:szCs w:val="16"/>
        </w:rPr>
        <w:t>F. Deverão vir selecionados, apresentando padronização de tamanho.</w:t>
      </w:r>
    </w:p>
    <w:p w:rsidR="00B83C8B" w:rsidRPr="006E035C" w:rsidRDefault="00B83C8B"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sidRPr="006E035C">
        <w:rPr>
          <w:rFonts w:ascii="Verdana" w:hAnsi="Verdana" w:cs="Arial"/>
          <w:sz w:val="16"/>
          <w:szCs w:val="16"/>
        </w:rPr>
        <w:t>Os três primeiros fornecedores classificados</w:t>
      </w:r>
      <w:r w:rsidR="00B23B3A" w:rsidRPr="006E035C">
        <w:rPr>
          <w:rFonts w:ascii="Verdana" w:hAnsi="Verdana" w:cs="Arial"/>
          <w:sz w:val="16"/>
          <w:szCs w:val="16"/>
        </w:rPr>
        <w:t xml:space="preserve"> </w:t>
      </w:r>
      <w:r w:rsidR="00B23B3A" w:rsidRPr="006E035C">
        <w:rPr>
          <w:rFonts w:ascii="Verdana" w:hAnsi="Verdana" w:cs="Arial"/>
          <w:b/>
          <w:sz w:val="16"/>
          <w:szCs w:val="16"/>
        </w:rPr>
        <w:t>DOS PRODUTOS QUE SÃO BENEFICIADOS</w:t>
      </w:r>
      <w:r w:rsidRPr="006E035C">
        <w:rPr>
          <w:rFonts w:ascii="Verdana" w:hAnsi="Verdana" w:cs="Arial"/>
          <w:sz w:val="16"/>
          <w:szCs w:val="16"/>
        </w:rPr>
        <w:t xml:space="preserve"> deverão apresentar amostras dos seus produtos, no prazo máximo de 48h após a fase de habilitação, em </w:t>
      </w:r>
      <w:r w:rsidRPr="00BE5F63">
        <w:rPr>
          <w:rFonts w:ascii="Verdana" w:hAnsi="Verdana" w:cs="Arial"/>
          <w:b/>
          <w:sz w:val="16"/>
          <w:szCs w:val="16"/>
        </w:rPr>
        <w:t>CARÁTER C</w:t>
      </w:r>
      <w:r w:rsidR="00B23B3A" w:rsidRPr="00BE5F63">
        <w:rPr>
          <w:rFonts w:ascii="Verdana" w:hAnsi="Verdana" w:cs="Arial"/>
          <w:b/>
          <w:sz w:val="16"/>
          <w:szCs w:val="16"/>
        </w:rPr>
        <w:t>LASSIFICATÓRIO</w:t>
      </w:r>
      <w:r w:rsidR="00B23B3A" w:rsidRPr="006E035C">
        <w:rPr>
          <w:rFonts w:ascii="Verdana" w:hAnsi="Verdana" w:cs="Arial"/>
          <w:sz w:val="16"/>
          <w:szCs w:val="16"/>
        </w:rPr>
        <w:t>, no horário de 07h00 às 12h00 e de 13</w:t>
      </w:r>
      <w:r w:rsidRPr="006E035C">
        <w:rPr>
          <w:rFonts w:ascii="Verdana" w:hAnsi="Verdana" w:cs="Arial"/>
          <w:sz w:val="16"/>
          <w:szCs w:val="16"/>
        </w:rPr>
        <w:t xml:space="preserve">h00 às 16h00 horas, de segunda a sexta-feira, na SEME de Divino de São Lourenço, para avaliação e seleção dos produtos a serem adquiridos pelo </w:t>
      </w:r>
      <w:r w:rsidRPr="00BE5F63">
        <w:rPr>
          <w:rFonts w:ascii="Verdana" w:hAnsi="Verdana" w:cs="Arial"/>
          <w:b/>
          <w:sz w:val="16"/>
          <w:szCs w:val="16"/>
        </w:rPr>
        <w:t>PNAE</w:t>
      </w:r>
      <w:r w:rsidRPr="006E035C">
        <w:rPr>
          <w:rFonts w:ascii="Verdana" w:hAnsi="Verdana" w:cs="Arial"/>
          <w:sz w:val="16"/>
          <w:szCs w:val="16"/>
        </w:rPr>
        <w:t>, visto que estes produtos deverão ser de boa ou superior qualidade, atendendo ao disposto na legislação de alimentos estabelecida pela Agência Nacional de Vigilância Sanitária – ANVISA e pelas autoridades sanitárias locais. As amostras serão avaliadas pela Coordenação do PNAE e pelo Conselho de Alimentação Escolar – CAE, com o prazo de 05 (cinco) úteis para analise das amostras e expedição de laudo classificatório.</w:t>
      </w:r>
    </w:p>
    <w:p w:rsidR="00B83C8B" w:rsidRPr="006E035C" w:rsidRDefault="00B83C8B"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sidRPr="006E035C">
        <w:rPr>
          <w:rFonts w:ascii="Verdana" w:hAnsi="Verdana" w:cs="Arial"/>
          <w:sz w:val="16"/>
          <w:szCs w:val="16"/>
        </w:rPr>
        <w:t xml:space="preserve">Os </w:t>
      </w:r>
      <w:r w:rsidR="00B23B3A" w:rsidRPr="006E035C">
        <w:rPr>
          <w:rFonts w:ascii="Verdana" w:hAnsi="Verdana" w:cs="Arial"/>
          <w:sz w:val="16"/>
          <w:szCs w:val="16"/>
        </w:rPr>
        <w:t>Hortifrutis</w:t>
      </w:r>
      <w:r w:rsidRPr="006E035C">
        <w:rPr>
          <w:rFonts w:ascii="Verdana" w:hAnsi="Verdana" w:cs="Arial"/>
          <w:sz w:val="16"/>
          <w:szCs w:val="16"/>
        </w:rPr>
        <w:t xml:space="preserve"> </w:t>
      </w:r>
      <w:r w:rsidRPr="006E035C">
        <w:rPr>
          <w:rFonts w:ascii="Verdana" w:hAnsi="Verdana" w:cs="Arial"/>
          <w:b/>
          <w:sz w:val="16"/>
          <w:szCs w:val="16"/>
        </w:rPr>
        <w:t>NÃO PRECISAM APRESENTAR AMOSTRAS</w:t>
      </w:r>
      <w:r w:rsidRPr="006E035C">
        <w:rPr>
          <w:rFonts w:ascii="Verdana" w:hAnsi="Verdana" w:cs="Arial"/>
          <w:sz w:val="16"/>
          <w:szCs w:val="16"/>
        </w:rPr>
        <w:t xml:space="preserve"> para avaliação em caráter classificatório;</w:t>
      </w:r>
    </w:p>
    <w:p w:rsidR="00B23B3A" w:rsidRDefault="00B23B3A"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sidRPr="006E035C">
        <w:rPr>
          <w:rFonts w:ascii="Verdana" w:hAnsi="Verdana" w:cs="Arial"/>
          <w:sz w:val="16"/>
          <w:szCs w:val="16"/>
        </w:rPr>
        <w:t xml:space="preserve">Os pedidos dos </w:t>
      </w:r>
      <w:r w:rsidRPr="00BE5F63">
        <w:rPr>
          <w:rFonts w:ascii="Verdana" w:hAnsi="Verdana" w:cs="Arial"/>
          <w:b/>
          <w:sz w:val="16"/>
          <w:szCs w:val="16"/>
        </w:rPr>
        <w:t>PRODUTOS QUE SÃO BENEFICIADOS</w:t>
      </w:r>
      <w:r w:rsidRPr="006E035C">
        <w:rPr>
          <w:rFonts w:ascii="Verdana" w:hAnsi="Verdana" w:cs="Arial"/>
          <w:sz w:val="16"/>
          <w:szCs w:val="16"/>
        </w:rPr>
        <w:t xml:space="preserve"> serão repassados mensalmente e o prazo para sua entrega é de 05(cinco) dias úteis, após o recebimento da Ordem de Fornecimento expedida pelo Setor de Compras da Prefeitura Municipal.</w:t>
      </w:r>
    </w:p>
    <w:p w:rsidR="00BE5F63" w:rsidRPr="006E035C" w:rsidRDefault="00BE5F63"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Pr>
          <w:rFonts w:ascii="Verdana" w:hAnsi="Verdana" w:cs="Arial"/>
          <w:sz w:val="16"/>
          <w:szCs w:val="16"/>
        </w:rPr>
        <w:t xml:space="preserve">O </w:t>
      </w:r>
      <w:r w:rsidRPr="00BE5F63">
        <w:rPr>
          <w:rFonts w:ascii="Verdana" w:hAnsi="Verdana" w:cs="Arial"/>
          <w:b/>
          <w:sz w:val="16"/>
          <w:szCs w:val="16"/>
        </w:rPr>
        <w:t>Iogurte</w:t>
      </w:r>
      <w:r>
        <w:rPr>
          <w:rFonts w:ascii="Verdana" w:hAnsi="Verdana" w:cs="Arial"/>
          <w:sz w:val="16"/>
          <w:szCs w:val="16"/>
        </w:rPr>
        <w:t xml:space="preserve"> devera ser entregue nas quantidades e dias estabelecidos pela Nutricionista do PNAE, diretamente nas Escolas Municipais de 06h30min as 07h30min na escola Allan-Kardec Bitencourt Dias e 11h30min às 12h30min.</w:t>
      </w:r>
    </w:p>
    <w:p w:rsidR="00B83C8B" w:rsidRPr="006E035C" w:rsidRDefault="00B83C8B"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sidRPr="006E035C">
        <w:rPr>
          <w:rFonts w:ascii="Verdana" w:hAnsi="Verdana" w:cs="Arial"/>
          <w:sz w:val="16"/>
          <w:szCs w:val="16"/>
        </w:rPr>
        <w:lastRenderedPageBreak/>
        <w:t>O Termo de Recebimento da Agricultura Familiar deverá ser expedido mensalmente e assinado pelo Secretário Municipal de Educação e por um Representante da Entidade Articuladora (Incaper ou Sindicato dos Agricultores Familiares), sendo a base para expedição das notas fiscais do agricultor e consequentemente  a garantia do pagamento;</w:t>
      </w:r>
    </w:p>
    <w:p w:rsidR="00B83C8B" w:rsidRDefault="00B83C8B"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sidRPr="006E035C">
        <w:rPr>
          <w:rFonts w:ascii="Verdana" w:hAnsi="Verdana" w:cs="Arial"/>
          <w:sz w:val="16"/>
          <w:szCs w:val="16"/>
        </w:rPr>
        <w:t>Todos os itens serão adquiridos de acordo com a necessidade da Secretaria Municipal de Educação para o PNAE.</w:t>
      </w:r>
    </w:p>
    <w:p w:rsidR="00B76504" w:rsidRPr="006E035C" w:rsidRDefault="00B76504" w:rsidP="00B83C8B">
      <w:pPr>
        <w:pStyle w:val="Corpodetexto"/>
        <w:numPr>
          <w:ilvl w:val="0"/>
          <w:numId w:val="5"/>
        </w:numPr>
        <w:tabs>
          <w:tab w:val="left" w:pos="567"/>
        </w:tabs>
        <w:spacing w:before="240" w:after="0" w:line="360" w:lineRule="auto"/>
        <w:ind w:left="0" w:firstLine="284"/>
        <w:jc w:val="both"/>
        <w:rPr>
          <w:rFonts w:ascii="Verdana" w:hAnsi="Verdana" w:cs="Arial"/>
          <w:sz w:val="16"/>
          <w:szCs w:val="16"/>
        </w:rPr>
      </w:pPr>
      <w:r>
        <w:rPr>
          <w:rFonts w:ascii="Verdana" w:hAnsi="Verdana" w:cs="Arial"/>
          <w:sz w:val="16"/>
          <w:szCs w:val="16"/>
        </w:rPr>
        <w:t>Para definição  dos preços de referencia devera observar o artigo 24 da Resolução nº 26/2013 do FNDE.</w:t>
      </w:r>
    </w:p>
    <w:p w:rsidR="00F50DB6" w:rsidRPr="006E035C" w:rsidRDefault="00F50DB6">
      <w:pPr>
        <w:rPr>
          <w:rFonts w:ascii="Verdana" w:hAnsi="Verdana"/>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3.2 Ponto de Entrega </w:t>
      </w:r>
    </w:p>
    <w:p w:rsidR="00B83C8B" w:rsidRPr="006E035C" w:rsidRDefault="00B83C8B"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b/>
          <w:sz w:val="16"/>
          <w:szCs w:val="16"/>
        </w:rPr>
      </w:pPr>
      <w:r w:rsidRPr="006E035C">
        <w:rPr>
          <w:rFonts w:ascii="Verdana" w:hAnsi="Verdana" w:cs="Arial"/>
          <w:sz w:val="16"/>
          <w:szCs w:val="16"/>
        </w:rPr>
        <w:t xml:space="preserve">Os produtos deverão ser entregues frescos diretamente na Sede da Secretaria Municipal de Educação, onde será expedido um termo de recebimento assinado pelo técnico responsável pela Divisão de Alimentação Escolar, hortaliças e leguminosas de 15 em 15 dias, nas  segundas-feiras, e os produtos menos perecíveis  no 1º dia útil de cada mês e nas quantidades estabelecidas pela Nutricionista, responsável pelo PNAE. </w:t>
      </w:r>
    </w:p>
    <w:p w:rsidR="00F50DB6" w:rsidRPr="006E035C" w:rsidRDefault="00F50DB6" w:rsidP="00F50DB6">
      <w:pPr>
        <w:pStyle w:val="Default"/>
        <w:rPr>
          <w:rFonts w:ascii="Verdana" w:hAnsi="Verdana" w:cs="Arial"/>
          <w:sz w:val="16"/>
          <w:szCs w:val="16"/>
        </w:rPr>
      </w:pPr>
    </w:p>
    <w:p w:rsidR="009F7493" w:rsidRPr="006E035C" w:rsidRDefault="009F7493" w:rsidP="00F50DB6">
      <w:pPr>
        <w:pStyle w:val="Default"/>
        <w:rPr>
          <w:rFonts w:ascii="Verdana" w:hAnsi="Verdana" w:cs="Arial"/>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3.3 Período de Fornecimento </w:t>
      </w:r>
    </w:p>
    <w:p w:rsidR="00F50DB6" w:rsidRPr="006E035C" w:rsidRDefault="00D3463F" w:rsidP="00F50DB6">
      <w:pPr>
        <w:pStyle w:val="Default"/>
        <w:rPr>
          <w:rFonts w:ascii="Verdana" w:hAnsi="Verdana" w:cs="Arial"/>
          <w:sz w:val="16"/>
          <w:szCs w:val="16"/>
        </w:rPr>
      </w:pPr>
      <w:r w:rsidRPr="006E035C">
        <w:rPr>
          <w:rFonts w:ascii="Verdana" w:hAnsi="Verdana" w:cs="Arial"/>
          <w:sz w:val="16"/>
          <w:szCs w:val="16"/>
        </w:rPr>
        <w:t>Semestral</w:t>
      </w:r>
      <w:r w:rsidR="00330432" w:rsidRPr="006E035C">
        <w:rPr>
          <w:rFonts w:ascii="Verdana" w:hAnsi="Verdana" w:cs="Arial"/>
          <w:sz w:val="16"/>
          <w:szCs w:val="16"/>
        </w:rPr>
        <w:t>.</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3.4 Previsão de Quantidade de Gêneros Alimentícios a serem Adquiridos </w:t>
      </w:r>
    </w:p>
    <w:p w:rsidR="002244C0" w:rsidRPr="006E035C" w:rsidRDefault="002244C0"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A quantidade de gêneros alimentícios a serem adquiridos é estimada com base nos cardápios elaborados por nutricionista da SEMEC e executados pelas escol</w:t>
      </w:r>
      <w:r w:rsidR="00756888" w:rsidRPr="006E035C">
        <w:rPr>
          <w:rFonts w:ascii="Verdana" w:hAnsi="Verdana" w:cs="Arial"/>
          <w:sz w:val="16"/>
          <w:szCs w:val="16"/>
        </w:rPr>
        <w:t>as, encontram-se disponível</w:t>
      </w:r>
      <w:r w:rsidRPr="006E035C">
        <w:rPr>
          <w:rFonts w:ascii="Verdana" w:hAnsi="Verdana" w:cs="Arial"/>
          <w:sz w:val="16"/>
          <w:szCs w:val="16"/>
        </w:rPr>
        <w:t xml:space="preserve"> no Anexo II deste Edital.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3.5 Preço </w:t>
      </w: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3.5.1 </w:t>
      </w:r>
      <w:r w:rsidRPr="006E035C">
        <w:rPr>
          <w:rFonts w:ascii="Verdana" w:hAnsi="Verdana" w:cs="Arial"/>
          <w:sz w:val="16"/>
          <w:szCs w:val="16"/>
        </w:rPr>
        <w:t xml:space="preserve">O preço de compra dos gêneros alimentícios será o menor preço apresentado pelos proponentes. </w:t>
      </w:r>
    </w:p>
    <w:p w:rsidR="00F50DB6" w:rsidRPr="006E035C" w:rsidRDefault="00F50DB6" w:rsidP="00F50DB6">
      <w:pPr>
        <w:autoSpaceDE w:val="0"/>
        <w:autoSpaceDN w:val="0"/>
        <w:adjustRightInd w:val="0"/>
        <w:rPr>
          <w:rFonts w:ascii="Verdana" w:hAnsi="Verdana" w:cs="Arial"/>
          <w:sz w:val="16"/>
          <w:szCs w:val="16"/>
        </w:rPr>
      </w:pPr>
      <w:r w:rsidRPr="006E035C">
        <w:rPr>
          <w:rFonts w:ascii="Verdana" w:hAnsi="Verdana" w:cs="Arial"/>
          <w:sz w:val="16"/>
          <w:szCs w:val="16"/>
        </w:rPr>
        <w:t>.</w:t>
      </w:r>
    </w:p>
    <w:p w:rsidR="00F50DB6" w:rsidRPr="006E035C" w:rsidRDefault="00F50DB6" w:rsidP="00F50DB6">
      <w:pPr>
        <w:autoSpaceDE w:val="0"/>
        <w:autoSpaceDN w:val="0"/>
        <w:adjustRightInd w:val="0"/>
        <w:jc w:val="both"/>
        <w:rPr>
          <w:rFonts w:ascii="Verdana" w:hAnsi="Verdana" w:cs="Arial"/>
          <w:b/>
          <w:sz w:val="16"/>
          <w:szCs w:val="16"/>
        </w:rPr>
      </w:pPr>
      <w:r w:rsidRPr="006E035C">
        <w:rPr>
          <w:rFonts w:ascii="Verdana" w:hAnsi="Verdana" w:cs="Arial"/>
          <w:b/>
          <w:sz w:val="16"/>
          <w:szCs w:val="16"/>
        </w:rPr>
        <w:t>Serão utilizados para composição do preço de referência:</w:t>
      </w:r>
    </w:p>
    <w:p w:rsidR="00F50DB6" w:rsidRPr="006E035C" w:rsidRDefault="00F50DB6" w:rsidP="00F50DB6">
      <w:pPr>
        <w:autoSpaceDE w:val="0"/>
        <w:autoSpaceDN w:val="0"/>
        <w:adjustRightInd w:val="0"/>
        <w:jc w:val="both"/>
        <w:rPr>
          <w:rFonts w:ascii="Verdana" w:hAnsi="Verdana" w:cs="Arial"/>
          <w:b/>
          <w:sz w:val="16"/>
          <w:szCs w:val="16"/>
        </w:rPr>
      </w:pPr>
      <w:r w:rsidRPr="006E035C">
        <w:rPr>
          <w:rFonts w:ascii="Verdana" w:hAnsi="Verdana" w:cs="Arial"/>
          <w:b/>
          <w:sz w:val="16"/>
          <w:szCs w:val="16"/>
        </w:rPr>
        <w:t>Os Preços de Referência praticados no âmbito do Programa de Aquisição de Alimentos – PAA</w:t>
      </w:r>
      <w:r w:rsidR="001C7DDD" w:rsidRPr="006E035C">
        <w:rPr>
          <w:rFonts w:ascii="Verdana" w:hAnsi="Verdana" w:cs="Arial"/>
          <w:b/>
          <w:sz w:val="16"/>
          <w:szCs w:val="16"/>
        </w:rPr>
        <w:t xml:space="preserve"> </w:t>
      </w:r>
      <w:r w:rsidRPr="006E035C">
        <w:rPr>
          <w:rFonts w:ascii="Verdana" w:hAnsi="Verdana" w:cs="Arial"/>
          <w:b/>
          <w:sz w:val="16"/>
          <w:szCs w:val="16"/>
        </w:rPr>
        <w:t>Média dos preços pagos aos</w:t>
      </w:r>
      <w:r w:rsidR="0034709B" w:rsidRPr="006E035C">
        <w:rPr>
          <w:rFonts w:ascii="Verdana" w:hAnsi="Verdana" w:cs="Arial"/>
          <w:b/>
          <w:sz w:val="16"/>
          <w:szCs w:val="16"/>
        </w:rPr>
        <w:t xml:space="preserve"> Agricultores Familiares por  </w:t>
      </w:r>
      <w:r w:rsidRPr="006E035C">
        <w:rPr>
          <w:rFonts w:ascii="Verdana" w:hAnsi="Verdana" w:cs="Arial"/>
          <w:b/>
          <w:sz w:val="16"/>
          <w:szCs w:val="16"/>
        </w:rPr>
        <w:t>mercados varejistas</w:t>
      </w:r>
      <w:r w:rsidR="00330432" w:rsidRPr="006E035C">
        <w:rPr>
          <w:rFonts w:ascii="Verdana" w:hAnsi="Verdana" w:cs="Arial"/>
          <w:b/>
          <w:sz w:val="16"/>
          <w:szCs w:val="16"/>
        </w:rPr>
        <w:t xml:space="preserve"> do município</w:t>
      </w:r>
      <w:r w:rsidRPr="006E035C">
        <w:rPr>
          <w:rFonts w:ascii="Verdana" w:hAnsi="Verdana" w:cs="Arial"/>
          <w:b/>
          <w:sz w:val="16"/>
          <w:szCs w:val="16"/>
        </w:rPr>
        <w:t>.</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3.5.2 </w:t>
      </w:r>
      <w:r w:rsidRPr="006E035C">
        <w:rPr>
          <w:rFonts w:ascii="Verdana" w:hAnsi="Verdana" w:cs="Arial"/>
          <w:sz w:val="16"/>
          <w:szCs w:val="16"/>
        </w:rPr>
        <w:t xml:space="preserve">Foram utilizados para composição do preço de referencia a média do valor de cotação de agricultores familiares.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3.6 Contrato </w:t>
      </w:r>
    </w:p>
    <w:p w:rsidR="002244C0" w:rsidRPr="006E035C" w:rsidRDefault="002244C0"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O modelo de Contrato de Compra e Venda de gêneros alimentícios que deverá ser celebrado entre a Prefeitura Municipal de Divino de São Lourenço e o(s) Vendedor(es) habilitados nesta chamada pública será feito confor</w:t>
      </w:r>
      <w:r w:rsidR="002244C0" w:rsidRPr="006E035C">
        <w:rPr>
          <w:rFonts w:ascii="Verdana" w:hAnsi="Verdana" w:cs="Arial"/>
          <w:sz w:val="16"/>
          <w:szCs w:val="16"/>
        </w:rPr>
        <w:t xml:space="preserve">me modelo constante no </w:t>
      </w:r>
      <w:r w:rsidR="002244C0" w:rsidRPr="006E035C">
        <w:rPr>
          <w:rFonts w:ascii="Verdana" w:hAnsi="Verdana" w:cs="Arial"/>
          <w:b/>
          <w:sz w:val="16"/>
          <w:szCs w:val="16"/>
        </w:rPr>
        <w:t xml:space="preserve">Anexo </w:t>
      </w:r>
      <w:r w:rsidR="006E035C">
        <w:rPr>
          <w:rFonts w:ascii="Verdana" w:hAnsi="Verdana" w:cs="Arial"/>
          <w:b/>
          <w:sz w:val="16"/>
          <w:szCs w:val="16"/>
        </w:rPr>
        <w:t>04</w:t>
      </w:r>
      <w:r w:rsidRPr="006E035C">
        <w:rPr>
          <w:rFonts w:ascii="Verdana" w:hAnsi="Verdana" w:cs="Arial"/>
          <w:sz w:val="16"/>
          <w:szCs w:val="16"/>
        </w:rPr>
        <w:t xml:space="preserve">.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3.7 Pagamento das faturas: </w:t>
      </w:r>
    </w:p>
    <w:p w:rsidR="002244C0" w:rsidRPr="006E035C" w:rsidRDefault="002244C0"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 xml:space="preserve">3.7.1 Os pagamentos do fornecimento feito pelo fornecedor da agricultura familiar ou empreendedor familiar rural habilitado, como conseqüência da comercialização de gêneros alimentícios, serão realizados pela Secretaria Municipal de Finanças.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 xml:space="preserve">3.7.2. O pagamento </w:t>
      </w:r>
      <w:r w:rsidR="002244C0" w:rsidRPr="006E035C">
        <w:rPr>
          <w:rFonts w:ascii="Verdana" w:hAnsi="Verdana" w:cs="Arial"/>
          <w:sz w:val="16"/>
          <w:szCs w:val="16"/>
        </w:rPr>
        <w:t>somente poderá ser efetuado com transferência bancaria</w:t>
      </w:r>
      <w:r w:rsidRPr="006E035C">
        <w:rPr>
          <w:rFonts w:ascii="Verdana" w:hAnsi="Verdana" w:cs="Arial"/>
          <w:sz w:val="16"/>
          <w:szCs w:val="16"/>
        </w:rPr>
        <w:t xml:space="preserve"> e com apresentação de documento fiscal correspondente ao fornecimento efetuado. </w:t>
      </w:r>
    </w:p>
    <w:p w:rsidR="002244C0" w:rsidRPr="006E035C" w:rsidRDefault="002244C0" w:rsidP="00F50DB6">
      <w:pPr>
        <w:pStyle w:val="Default"/>
        <w:jc w:val="both"/>
        <w:rPr>
          <w:rFonts w:ascii="Verdana" w:hAnsi="Verdana" w:cs="Arial"/>
          <w:sz w:val="16"/>
          <w:szCs w:val="16"/>
        </w:rPr>
      </w:pPr>
    </w:p>
    <w:p w:rsidR="002244C0" w:rsidRPr="006E035C" w:rsidRDefault="002244C0" w:rsidP="00F50DB6">
      <w:pPr>
        <w:pStyle w:val="Default"/>
        <w:jc w:val="both"/>
        <w:rPr>
          <w:rFonts w:ascii="Verdana" w:hAnsi="Verdana" w:cs="Arial"/>
          <w:sz w:val="16"/>
          <w:szCs w:val="16"/>
        </w:rPr>
      </w:pPr>
      <w:r w:rsidRPr="006E035C">
        <w:rPr>
          <w:rFonts w:ascii="Verdana" w:hAnsi="Verdana" w:cs="Arial"/>
          <w:sz w:val="16"/>
          <w:szCs w:val="16"/>
        </w:rPr>
        <w:t>3.7.3. O fornecedor deverá no momento da entrega do projeto informar o numero da conta Bancaria.</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4. CLASSIFICAÇÃO DAS PROPOSTAS </w:t>
      </w:r>
    </w:p>
    <w:p w:rsidR="002244C0" w:rsidRPr="006E035C" w:rsidRDefault="002244C0"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4.1 </w:t>
      </w:r>
      <w:r w:rsidRPr="006E035C">
        <w:rPr>
          <w:rFonts w:ascii="Verdana" w:hAnsi="Verdana" w:cs="Arial"/>
          <w:sz w:val="16"/>
          <w:szCs w:val="16"/>
        </w:rPr>
        <w:t xml:space="preserve">Serão consideradas as propostas classificadas, que preencham as condições fixadas nesta Chamada Pública.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4.2 </w:t>
      </w:r>
      <w:r w:rsidRPr="006E035C">
        <w:rPr>
          <w:rFonts w:ascii="Verdana" w:hAnsi="Verdana" w:cs="Arial"/>
          <w:sz w:val="16"/>
          <w:szCs w:val="16"/>
        </w:rPr>
        <w:t xml:space="preserve">Cada grupo de fornecedores (formal e/ou informal) deverá obrigatoriamente, ofertar sua quantidade de alimentos, com preço unitário, observando as condições fixadas nesta Chamada Pública.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smartTag w:uri="urn:schemas-microsoft-com:office:smarttags" w:element="metricconverter">
        <w:smartTagPr>
          <w:attr w:name="ProductID" w:val="4.3 A"/>
        </w:smartTagPr>
        <w:r w:rsidRPr="006E035C">
          <w:rPr>
            <w:rFonts w:ascii="Verdana" w:hAnsi="Verdana" w:cs="Arial"/>
            <w:b/>
            <w:bCs/>
            <w:sz w:val="16"/>
            <w:szCs w:val="16"/>
          </w:rPr>
          <w:t xml:space="preserve">4.3 </w:t>
        </w:r>
        <w:r w:rsidRPr="006E035C">
          <w:rPr>
            <w:rFonts w:ascii="Verdana" w:hAnsi="Verdana" w:cs="Arial"/>
            <w:sz w:val="16"/>
            <w:szCs w:val="16"/>
          </w:rPr>
          <w:t>A</w:t>
        </w:r>
      </w:smartTag>
      <w:r w:rsidRPr="006E035C">
        <w:rPr>
          <w:rFonts w:ascii="Verdana" w:hAnsi="Verdana" w:cs="Arial"/>
          <w:sz w:val="16"/>
          <w:szCs w:val="16"/>
        </w:rPr>
        <w:t xml:space="preserve"> Comissão Permanente de Licitação classificará as propostas, considerando-se a ordenação crescente dos valores</w:t>
      </w:r>
      <w:r w:rsidR="005D32DD" w:rsidRPr="006E035C">
        <w:rPr>
          <w:rFonts w:ascii="Verdana" w:hAnsi="Verdana" w:cs="Arial"/>
          <w:sz w:val="16"/>
          <w:szCs w:val="16"/>
        </w:rPr>
        <w:t xml:space="preserve"> apurados em lances verbais e sucessivos</w:t>
      </w:r>
      <w:r w:rsidR="005E5656" w:rsidRPr="006E035C">
        <w:rPr>
          <w:rFonts w:ascii="Verdana" w:hAnsi="Verdana" w:cs="Arial"/>
          <w:sz w:val="16"/>
          <w:szCs w:val="16"/>
        </w:rPr>
        <w:t xml:space="preserve">, </w:t>
      </w:r>
      <w:r w:rsidR="006101C5" w:rsidRPr="006E035C">
        <w:rPr>
          <w:rFonts w:ascii="Verdana" w:hAnsi="Verdana" w:cs="Arial"/>
          <w:sz w:val="16"/>
          <w:szCs w:val="16"/>
        </w:rPr>
        <w:t xml:space="preserve">em consonância </w:t>
      </w:r>
      <w:r w:rsidR="001737F3" w:rsidRPr="006E035C">
        <w:rPr>
          <w:rFonts w:ascii="Verdana" w:hAnsi="Verdana" w:cs="Arial"/>
          <w:sz w:val="16"/>
          <w:szCs w:val="16"/>
        </w:rPr>
        <w:t>com</w:t>
      </w:r>
      <w:r w:rsidR="005E5656" w:rsidRPr="006E035C">
        <w:rPr>
          <w:rFonts w:ascii="Verdana" w:hAnsi="Verdana" w:cs="Arial"/>
          <w:sz w:val="16"/>
          <w:szCs w:val="16"/>
        </w:rPr>
        <w:t xml:space="preserve"> </w:t>
      </w:r>
      <w:r w:rsidR="001737F3" w:rsidRPr="006E035C">
        <w:rPr>
          <w:rFonts w:ascii="Verdana" w:hAnsi="Verdana" w:cs="Arial"/>
          <w:sz w:val="16"/>
          <w:szCs w:val="16"/>
        </w:rPr>
        <w:t xml:space="preserve">o </w:t>
      </w:r>
      <w:r w:rsidR="005E5656" w:rsidRPr="006E035C">
        <w:rPr>
          <w:rFonts w:ascii="Verdana" w:hAnsi="Verdana" w:cs="Arial"/>
          <w:sz w:val="16"/>
          <w:szCs w:val="16"/>
        </w:rPr>
        <w:t xml:space="preserve">preço </w:t>
      </w:r>
      <w:r w:rsidR="001737F3" w:rsidRPr="006E035C">
        <w:rPr>
          <w:rFonts w:ascii="Verdana" w:hAnsi="Verdana" w:cs="Arial"/>
          <w:sz w:val="16"/>
          <w:szCs w:val="16"/>
        </w:rPr>
        <w:t>estimado pela referida Comissão</w:t>
      </w:r>
      <w:r w:rsidRPr="006E035C">
        <w:rPr>
          <w:rFonts w:ascii="Verdana" w:hAnsi="Verdana" w:cs="Arial"/>
          <w:sz w:val="16"/>
          <w:szCs w:val="16"/>
        </w:rPr>
        <w:t>.</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5. RESULTADO </w:t>
      </w: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 xml:space="preserve">A Comissão Permanente de Licitação divulgará o resultado do processo em até 48 horas após a conclusão dos trabalhos desta chamada pública. </w:t>
      </w:r>
    </w:p>
    <w:p w:rsidR="007E2300" w:rsidRPr="006E035C" w:rsidRDefault="007E2300" w:rsidP="00F50DB6">
      <w:pPr>
        <w:pStyle w:val="Default"/>
        <w:jc w:val="both"/>
        <w:rPr>
          <w:rFonts w:ascii="Verdana" w:hAnsi="Verdana" w:cs="Arial"/>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7. CONTRATAÇÃO </w:t>
      </w: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7.1 </w:t>
      </w:r>
      <w:r w:rsidRPr="006E035C">
        <w:rPr>
          <w:rFonts w:ascii="Verdana" w:hAnsi="Verdana" w:cs="Arial"/>
          <w:sz w:val="16"/>
          <w:szCs w:val="16"/>
        </w:rPr>
        <w:t xml:space="preserve">Uma vez declarado vencedor, o Proponente Vendedor deverá assinar o Contrato de Compra e Venda de gêneros alimentícios, de acordo com o modelo apresentado no </w:t>
      </w:r>
      <w:r w:rsidR="002244C0" w:rsidRPr="006E035C">
        <w:rPr>
          <w:rFonts w:ascii="Verdana" w:hAnsi="Verdana" w:cs="Arial"/>
          <w:sz w:val="16"/>
          <w:szCs w:val="16"/>
        </w:rPr>
        <w:t xml:space="preserve">anexo </w:t>
      </w:r>
      <w:r w:rsidRPr="006E035C">
        <w:rPr>
          <w:rFonts w:ascii="Verdana" w:hAnsi="Verdana" w:cs="Arial"/>
          <w:sz w:val="16"/>
          <w:szCs w:val="16"/>
        </w:rPr>
        <w:t xml:space="preserve">3.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lastRenderedPageBreak/>
        <w:t xml:space="preserve">7.2 </w:t>
      </w:r>
      <w:r w:rsidRPr="006E035C">
        <w:rPr>
          <w:rFonts w:ascii="Verdana" w:hAnsi="Verdana" w:cs="Arial"/>
          <w:sz w:val="16"/>
          <w:szCs w:val="16"/>
        </w:rPr>
        <w:t>O limite individual de venda do agricultor familiar e do empreendedor familiar rural</w:t>
      </w:r>
      <w:r w:rsidR="0059171D" w:rsidRPr="006E035C">
        <w:rPr>
          <w:rFonts w:ascii="Verdana" w:hAnsi="Verdana" w:cs="Arial"/>
          <w:sz w:val="16"/>
          <w:szCs w:val="16"/>
        </w:rPr>
        <w:t xml:space="preserve"> para alimentação escolar</w:t>
      </w:r>
      <w:r w:rsidRPr="006E035C">
        <w:rPr>
          <w:rFonts w:ascii="Verdana" w:hAnsi="Verdana" w:cs="Arial"/>
          <w:sz w:val="16"/>
          <w:szCs w:val="16"/>
        </w:rPr>
        <w:t xml:space="preserve"> deve</w:t>
      </w:r>
      <w:r w:rsidR="0059171D" w:rsidRPr="006E035C">
        <w:rPr>
          <w:rFonts w:ascii="Verdana" w:hAnsi="Verdana" w:cs="Arial"/>
          <w:sz w:val="16"/>
          <w:szCs w:val="16"/>
        </w:rPr>
        <w:t>rá</w:t>
      </w:r>
      <w:r w:rsidRPr="006E035C">
        <w:rPr>
          <w:rFonts w:ascii="Verdana" w:hAnsi="Verdana" w:cs="Arial"/>
          <w:sz w:val="16"/>
          <w:szCs w:val="16"/>
        </w:rPr>
        <w:t xml:space="preserve"> </w:t>
      </w:r>
      <w:r w:rsidR="003E7280" w:rsidRPr="006E035C">
        <w:rPr>
          <w:rFonts w:ascii="Verdana" w:hAnsi="Verdana" w:cs="Arial"/>
          <w:sz w:val="16"/>
          <w:szCs w:val="16"/>
        </w:rPr>
        <w:t>respeit</w:t>
      </w:r>
      <w:r w:rsidR="003B4876" w:rsidRPr="006E035C">
        <w:rPr>
          <w:rFonts w:ascii="Verdana" w:hAnsi="Verdana" w:cs="Arial"/>
          <w:sz w:val="16"/>
          <w:szCs w:val="16"/>
        </w:rPr>
        <w:t>ar o valor máximo de R$ 20</w:t>
      </w:r>
      <w:r w:rsidRPr="006E035C">
        <w:rPr>
          <w:rFonts w:ascii="Verdana" w:hAnsi="Verdana" w:cs="Arial"/>
          <w:sz w:val="16"/>
          <w:szCs w:val="16"/>
        </w:rPr>
        <w:t>.000,00 (</w:t>
      </w:r>
      <w:r w:rsidR="003E7280" w:rsidRPr="006E035C">
        <w:rPr>
          <w:rFonts w:ascii="Verdana" w:hAnsi="Verdana" w:cs="Arial"/>
          <w:sz w:val="16"/>
          <w:szCs w:val="16"/>
        </w:rPr>
        <w:t>Vinte</w:t>
      </w:r>
      <w:r w:rsidRPr="006E035C">
        <w:rPr>
          <w:rFonts w:ascii="Verdana" w:hAnsi="Verdana" w:cs="Arial"/>
          <w:sz w:val="16"/>
          <w:szCs w:val="16"/>
        </w:rPr>
        <w:t xml:space="preserve"> mil reais) por DAP/ ano</w:t>
      </w:r>
      <w:r w:rsidR="0059171D" w:rsidRPr="006E035C">
        <w:rPr>
          <w:rFonts w:ascii="Verdana" w:hAnsi="Verdana" w:cs="Arial"/>
          <w:sz w:val="16"/>
          <w:szCs w:val="16"/>
        </w:rPr>
        <w:t xml:space="preserve"> e será controlado pelo FNDE e MDA</w:t>
      </w:r>
      <w:r w:rsidRPr="006E035C">
        <w:rPr>
          <w:rFonts w:ascii="Verdana" w:hAnsi="Verdana" w:cs="Arial"/>
          <w:sz w:val="16"/>
          <w:szCs w:val="16"/>
        </w:rPr>
        <w:t xml:space="preserve">.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8. RESPONSABILIDADE DOS FORNECEDORES </w:t>
      </w:r>
    </w:p>
    <w:p w:rsidR="007E2300" w:rsidRPr="006E035C" w:rsidRDefault="007E2300"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8.1 </w:t>
      </w:r>
      <w:r w:rsidRPr="006E035C">
        <w:rPr>
          <w:rFonts w:ascii="Verdana" w:hAnsi="Verdana" w:cs="Arial"/>
          <w:sz w:val="16"/>
          <w:szCs w:val="16"/>
        </w:rPr>
        <w:t xml:space="preserve">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8.2 </w:t>
      </w:r>
      <w:r w:rsidRPr="006E035C">
        <w:rPr>
          <w:rFonts w:ascii="Verdana" w:hAnsi="Verdana" w:cs="Arial"/>
          <w:sz w:val="16"/>
          <w:szCs w:val="16"/>
        </w:rPr>
        <w:t xml:space="preserve">O fornecedor compromete a fornecer os gêneros alimentícios conforme o disposto no padrão de identidade e qualidade estabelecida na legislação vigente e as especificações técnicas elaboradas pela Secretaria Municipal de Educação.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8.3 </w:t>
      </w:r>
      <w:r w:rsidRPr="006E035C">
        <w:rPr>
          <w:rFonts w:ascii="Verdana" w:hAnsi="Verdana" w:cs="Arial"/>
          <w:sz w:val="16"/>
          <w:szCs w:val="16"/>
        </w:rPr>
        <w:t xml:space="preserve">O fornecedor compromete a fornecer os gêneros alimentícios nos preços estabelecidos nesta chamada pública por um período de seis meses;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8.4 </w:t>
      </w:r>
      <w:r w:rsidRPr="006E035C">
        <w:rPr>
          <w:rFonts w:ascii="Verdana" w:hAnsi="Verdana" w:cs="Arial"/>
          <w:sz w:val="16"/>
          <w:szCs w:val="16"/>
        </w:rPr>
        <w:t xml:space="preserve">O fornecedor compromete a fornecer os gêneros alimentícios para as escolas conforme cronograma de entrega definido pela Secretaria Municipal Educação.. </w:t>
      </w:r>
    </w:p>
    <w:p w:rsidR="00F50DB6" w:rsidRPr="006E035C" w:rsidRDefault="00F50DB6" w:rsidP="00F50DB6">
      <w:pPr>
        <w:pStyle w:val="Default"/>
        <w:rPr>
          <w:rFonts w:ascii="Verdana" w:hAnsi="Verdana" w:cs="Arial"/>
          <w:b/>
          <w:bCs/>
          <w:sz w:val="16"/>
          <w:szCs w:val="16"/>
        </w:rPr>
      </w:pPr>
    </w:p>
    <w:p w:rsidR="00F50DB6" w:rsidRPr="006E035C" w:rsidRDefault="00F50DB6" w:rsidP="00F50DB6">
      <w:pPr>
        <w:pStyle w:val="Default"/>
        <w:rPr>
          <w:rFonts w:ascii="Verdana" w:hAnsi="Verdana" w:cs="Arial"/>
          <w:b/>
          <w:bCs/>
          <w:sz w:val="16"/>
          <w:szCs w:val="16"/>
        </w:rPr>
      </w:pPr>
      <w:r w:rsidRPr="006E035C">
        <w:rPr>
          <w:rFonts w:ascii="Verdana" w:hAnsi="Verdana" w:cs="Arial"/>
          <w:b/>
          <w:bCs/>
          <w:sz w:val="16"/>
          <w:szCs w:val="16"/>
        </w:rPr>
        <w:t xml:space="preserve">9. FATOS SUPERVENIENTES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r w:rsidRPr="006E035C">
        <w:rPr>
          <w:rFonts w:ascii="Verdana" w:hAnsi="Verdana" w:cs="Arial"/>
          <w:b/>
          <w:bCs/>
          <w:sz w:val="16"/>
          <w:szCs w:val="16"/>
        </w:rPr>
        <w:t xml:space="preserve">9.1 </w:t>
      </w:r>
      <w:r w:rsidRPr="006E035C">
        <w:rPr>
          <w:rFonts w:ascii="Verdana" w:hAnsi="Verdana" w:cs="Arial"/>
          <w:sz w:val="16"/>
          <w:szCs w:val="16"/>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 </w:t>
      </w:r>
    </w:p>
    <w:p w:rsidR="00F50DB6" w:rsidRPr="006E035C" w:rsidRDefault="00F50DB6" w:rsidP="00F50DB6">
      <w:pPr>
        <w:pStyle w:val="Default"/>
        <w:rPr>
          <w:rFonts w:ascii="Verdana" w:hAnsi="Verdana" w:cs="Arial"/>
          <w:sz w:val="16"/>
          <w:szCs w:val="16"/>
        </w:rPr>
      </w:pPr>
    </w:p>
    <w:p w:rsidR="00F50DB6" w:rsidRPr="006E035C" w:rsidRDefault="00F50DB6" w:rsidP="00950C08">
      <w:pPr>
        <w:pStyle w:val="Default"/>
        <w:rPr>
          <w:rFonts w:ascii="Verdana" w:hAnsi="Verdana" w:cs="Arial"/>
          <w:sz w:val="16"/>
          <w:szCs w:val="16"/>
        </w:rPr>
      </w:pPr>
      <w:r w:rsidRPr="006E035C">
        <w:rPr>
          <w:rFonts w:ascii="Verdana" w:hAnsi="Verdana" w:cs="Arial"/>
          <w:sz w:val="16"/>
          <w:szCs w:val="16"/>
        </w:rPr>
        <w:t>a) Adiamento do processo;</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sz w:val="16"/>
          <w:szCs w:val="16"/>
        </w:rPr>
        <w:t xml:space="preserve">b) revogação deste Edital ou sua modificação no todo ou em parte. </w:t>
      </w:r>
    </w:p>
    <w:p w:rsidR="00F50DB6" w:rsidRPr="006E035C" w:rsidRDefault="00F50DB6" w:rsidP="00F50DB6">
      <w:pPr>
        <w:pStyle w:val="Default"/>
        <w:rPr>
          <w:rFonts w:ascii="Verdana" w:hAnsi="Verdana" w:cs="Arial"/>
          <w:sz w:val="16"/>
          <w:szCs w:val="16"/>
        </w:rPr>
      </w:pPr>
    </w:p>
    <w:p w:rsidR="00F50DB6" w:rsidRPr="006E035C" w:rsidRDefault="00F50DB6" w:rsidP="00F50DB6">
      <w:pPr>
        <w:pStyle w:val="Default"/>
        <w:rPr>
          <w:rFonts w:ascii="Verdana" w:hAnsi="Verdana" w:cs="Arial"/>
          <w:sz w:val="16"/>
          <w:szCs w:val="16"/>
        </w:rPr>
      </w:pPr>
      <w:r w:rsidRPr="006E035C">
        <w:rPr>
          <w:rFonts w:ascii="Verdana" w:hAnsi="Verdana" w:cs="Arial"/>
          <w:b/>
          <w:bCs/>
          <w:sz w:val="16"/>
          <w:szCs w:val="16"/>
        </w:rPr>
        <w:t xml:space="preserve">10. IRREVOGABILIDADE E IRRETRATABILIDADE </w:t>
      </w:r>
    </w:p>
    <w:p w:rsidR="00F50DB6" w:rsidRPr="006E035C" w:rsidRDefault="00F50DB6" w:rsidP="00F50DB6">
      <w:pPr>
        <w:pStyle w:val="Default"/>
        <w:jc w:val="both"/>
        <w:rPr>
          <w:rFonts w:ascii="Verdana" w:hAnsi="Verdana" w:cs="Arial"/>
          <w:sz w:val="16"/>
          <w:szCs w:val="16"/>
        </w:rPr>
      </w:pPr>
      <w:r w:rsidRPr="006E035C">
        <w:rPr>
          <w:rFonts w:ascii="Verdana" w:hAnsi="Verdana" w:cs="Arial"/>
          <w:sz w:val="16"/>
          <w:szCs w:val="16"/>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w:t>
      </w:r>
      <w:r w:rsidR="007E2300" w:rsidRPr="006E035C">
        <w:rPr>
          <w:rFonts w:ascii="Verdana" w:hAnsi="Verdana" w:cs="Arial"/>
          <w:sz w:val="16"/>
          <w:szCs w:val="16"/>
        </w:rPr>
        <w:t>miliar rural estará concretizado</w:t>
      </w:r>
      <w:r w:rsidRPr="006E035C">
        <w:rPr>
          <w:rFonts w:ascii="Verdana" w:hAnsi="Verdana" w:cs="Arial"/>
          <w:sz w:val="16"/>
          <w:szCs w:val="16"/>
        </w:rPr>
        <w:t xml:space="preserve">. </w:t>
      </w:r>
    </w:p>
    <w:p w:rsidR="007E2300" w:rsidRPr="006E035C" w:rsidRDefault="007E2300" w:rsidP="00F50DB6">
      <w:pPr>
        <w:pStyle w:val="Default"/>
        <w:jc w:val="both"/>
        <w:rPr>
          <w:rFonts w:ascii="Verdana" w:hAnsi="Verdana" w:cs="Arial"/>
          <w:sz w:val="16"/>
          <w:szCs w:val="16"/>
        </w:rPr>
      </w:pPr>
    </w:p>
    <w:p w:rsidR="007E2300" w:rsidRPr="006E035C" w:rsidRDefault="007E2300" w:rsidP="007E2300">
      <w:pPr>
        <w:autoSpaceDE w:val="0"/>
        <w:autoSpaceDN w:val="0"/>
        <w:adjustRightInd w:val="0"/>
        <w:rPr>
          <w:rFonts w:ascii="Verdana" w:hAnsi="Verdana" w:cs="Arial"/>
          <w:b/>
          <w:bCs/>
          <w:color w:val="000000"/>
          <w:sz w:val="16"/>
          <w:szCs w:val="16"/>
        </w:rPr>
      </w:pPr>
      <w:r w:rsidRPr="006E035C">
        <w:rPr>
          <w:rFonts w:ascii="Verdana" w:hAnsi="Verdana" w:cs="Arial"/>
          <w:b/>
          <w:bCs/>
          <w:color w:val="000000"/>
          <w:sz w:val="16"/>
          <w:szCs w:val="16"/>
        </w:rPr>
        <w:t>11. FAZEM PARTE DESTE EDITAL</w:t>
      </w:r>
    </w:p>
    <w:p w:rsidR="007E2300" w:rsidRPr="006E035C" w:rsidRDefault="007E2300" w:rsidP="007E2300">
      <w:pPr>
        <w:autoSpaceDE w:val="0"/>
        <w:autoSpaceDN w:val="0"/>
        <w:adjustRightInd w:val="0"/>
        <w:rPr>
          <w:rFonts w:ascii="Verdana" w:hAnsi="Verdana" w:cs="Arial"/>
          <w:b/>
          <w:bCs/>
          <w:color w:val="000000"/>
          <w:sz w:val="16"/>
          <w:szCs w:val="16"/>
        </w:rPr>
      </w:pPr>
    </w:p>
    <w:p w:rsidR="007E2300" w:rsidRPr="006E035C" w:rsidRDefault="00950C08" w:rsidP="007E2300">
      <w:pPr>
        <w:autoSpaceDE w:val="0"/>
        <w:autoSpaceDN w:val="0"/>
        <w:adjustRightInd w:val="0"/>
        <w:rPr>
          <w:rFonts w:ascii="Verdana" w:hAnsi="Verdana" w:cs="Arial"/>
          <w:b/>
          <w:bCs/>
          <w:color w:val="000000"/>
          <w:sz w:val="16"/>
          <w:szCs w:val="16"/>
        </w:rPr>
      </w:pPr>
      <w:r w:rsidRPr="006E035C">
        <w:rPr>
          <w:rFonts w:ascii="Verdana" w:hAnsi="Verdana" w:cs="Arial"/>
          <w:b/>
          <w:bCs/>
          <w:color w:val="000000"/>
          <w:sz w:val="16"/>
          <w:szCs w:val="16"/>
        </w:rPr>
        <w:t xml:space="preserve">Anexo </w:t>
      </w:r>
      <w:r w:rsidR="007E2300" w:rsidRPr="006E035C">
        <w:rPr>
          <w:rFonts w:ascii="Verdana" w:hAnsi="Verdana" w:cs="Arial"/>
          <w:b/>
          <w:bCs/>
          <w:color w:val="000000"/>
          <w:sz w:val="16"/>
          <w:szCs w:val="16"/>
        </w:rPr>
        <w:t>1</w:t>
      </w:r>
      <w:r w:rsidRPr="006E035C">
        <w:rPr>
          <w:rFonts w:ascii="Verdana" w:hAnsi="Verdana" w:cs="Arial"/>
          <w:b/>
          <w:bCs/>
          <w:color w:val="000000"/>
          <w:sz w:val="16"/>
          <w:szCs w:val="16"/>
        </w:rPr>
        <w:t>-</w:t>
      </w:r>
      <w:r w:rsidR="007E2300" w:rsidRPr="006E035C">
        <w:rPr>
          <w:rFonts w:ascii="Verdana" w:hAnsi="Verdana" w:cs="Arial"/>
          <w:b/>
          <w:bCs/>
          <w:color w:val="000000"/>
          <w:sz w:val="16"/>
          <w:szCs w:val="16"/>
        </w:rPr>
        <w:t xml:space="preserve"> Modelo de Projeto e venda</w:t>
      </w:r>
    </w:p>
    <w:p w:rsidR="007E2300" w:rsidRPr="006E035C" w:rsidRDefault="00950C08" w:rsidP="007E2300">
      <w:pPr>
        <w:autoSpaceDE w:val="0"/>
        <w:autoSpaceDN w:val="0"/>
        <w:adjustRightInd w:val="0"/>
        <w:rPr>
          <w:rFonts w:ascii="Verdana" w:hAnsi="Verdana" w:cs="Arial"/>
          <w:b/>
          <w:bCs/>
          <w:color w:val="000000"/>
          <w:sz w:val="16"/>
          <w:szCs w:val="16"/>
        </w:rPr>
      </w:pPr>
      <w:r w:rsidRPr="006E035C">
        <w:rPr>
          <w:rFonts w:ascii="Verdana" w:hAnsi="Verdana" w:cs="Arial"/>
          <w:b/>
          <w:bCs/>
          <w:color w:val="000000"/>
          <w:sz w:val="16"/>
          <w:szCs w:val="16"/>
        </w:rPr>
        <w:t xml:space="preserve">Anexo </w:t>
      </w:r>
      <w:r w:rsidR="007E2300" w:rsidRPr="006E035C">
        <w:rPr>
          <w:rFonts w:ascii="Verdana" w:hAnsi="Verdana" w:cs="Arial"/>
          <w:b/>
          <w:bCs/>
          <w:color w:val="000000"/>
          <w:sz w:val="16"/>
          <w:szCs w:val="16"/>
        </w:rPr>
        <w:t xml:space="preserve">2 </w:t>
      </w:r>
      <w:r w:rsidRPr="006E035C">
        <w:rPr>
          <w:rFonts w:ascii="Verdana" w:hAnsi="Verdana" w:cs="Arial"/>
          <w:b/>
          <w:bCs/>
          <w:color w:val="000000"/>
          <w:sz w:val="16"/>
          <w:szCs w:val="16"/>
        </w:rPr>
        <w:t>-</w:t>
      </w:r>
      <w:r w:rsidR="007E2300" w:rsidRPr="006E035C">
        <w:rPr>
          <w:rFonts w:ascii="Verdana" w:hAnsi="Verdana" w:cs="Arial"/>
          <w:b/>
          <w:bCs/>
          <w:color w:val="000000"/>
          <w:sz w:val="16"/>
          <w:szCs w:val="16"/>
        </w:rPr>
        <w:t>Estimativa de produtos</w:t>
      </w:r>
    </w:p>
    <w:p w:rsidR="007E2300" w:rsidRPr="006E035C" w:rsidRDefault="00950C08" w:rsidP="007E2300">
      <w:pPr>
        <w:autoSpaceDE w:val="0"/>
        <w:autoSpaceDN w:val="0"/>
        <w:adjustRightInd w:val="0"/>
        <w:rPr>
          <w:rFonts w:ascii="Verdana" w:hAnsi="Verdana" w:cs="Arial"/>
          <w:b/>
          <w:bCs/>
          <w:color w:val="000000"/>
          <w:sz w:val="16"/>
          <w:szCs w:val="16"/>
        </w:rPr>
      </w:pPr>
      <w:r w:rsidRPr="006E035C">
        <w:rPr>
          <w:rFonts w:ascii="Verdana" w:hAnsi="Verdana" w:cs="Arial"/>
          <w:b/>
          <w:bCs/>
          <w:color w:val="000000"/>
          <w:sz w:val="16"/>
          <w:szCs w:val="16"/>
        </w:rPr>
        <w:t xml:space="preserve">Anexo </w:t>
      </w:r>
      <w:r w:rsidR="007E2300" w:rsidRPr="006E035C">
        <w:rPr>
          <w:rFonts w:ascii="Verdana" w:hAnsi="Verdana" w:cs="Arial"/>
          <w:b/>
          <w:bCs/>
          <w:color w:val="000000"/>
          <w:sz w:val="16"/>
          <w:szCs w:val="16"/>
        </w:rPr>
        <w:t xml:space="preserve">3 </w:t>
      </w:r>
      <w:r w:rsidRPr="006E035C">
        <w:rPr>
          <w:rFonts w:ascii="Verdana" w:hAnsi="Verdana" w:cs="Arial"/>
          <w:b/>
          <w:bCs/>
          <w:color w:val="000000"/>
          <w:sz w:val="16"/>
          <w:szCs w:val="16"/>
        </w:rPr>
        <w:t>-Cronograma de Entrega</w:t>
      </w:r>
    </w:p>
    <w:p w:rsidR="00950C08" w:rsidRPr="006E035C" w:rsidRDefault="00950C08" w:rsidP="00950C08">
      <w:pPr>
        <w:autoSpaceDE w:val="0"/>
        <w:autoSpaceDN w:val="0"/>
        <w:adjustRightInd w:val="0"/>
        <w:rPr>
          <w:rFonts w:ascii="Verdana" w:hAnsi="Verdana" w:cs="Arial"/>
          <w:b/>
          <w:bCs/>
          <w:color w:val="000000"/>
          <w:sz w:val="16"/>
          <w:szCs w:val="16"/>
        </w:rPr>
      </w:pPr>
      <w:r w:rsidRPr="006E035C">
        <w:rPr>
          <w:rFonts w:ascii="Verdana" w:hAnsi="Verdana" w:cs="Arial"/>
          <w:b/>
          <w:bCs/>
          <w:color w:val="000000"/>
          <w:sz w:val="16"/>
          <w:szCs w:val="16"/>
        </w:rPr>
        <w:t>Anexo 4– Contrato</w:t>
      </w:r>
    </w:p>
    <w:p w:rsidR="00B83C8B" w:rsidRPr="006E035C" w:rsidRDefault="00B83C8B" w:rsidP="00F50DB6">
      <w:pPr>
        <w:autoSpaceDE w:val="0"/>
        <w:autoSpaceDN w:val="0"/>
        <w:adjustRightInd w:val="0"/>
        <w:rPr>
          <w:rFonts w:ascii="Verdana" w:hAnsi="Verdana" w:cs="Arial"/>
          <w:b/>
          <w:bCs/>
          <w:color w:val="000000"/>
          <w:sz w:val="16"/>
          <w:szCs w:val="16"/>
        </w:rPr>
      </w:pPr>
    </w:p>
    <w:p w:rsidR="00F50DB6" w:rsidRPr="006E035C" w:rsidRDefault="007E2300" w:rsidP="00F50DB6">
      <w:pPr>
        <w:autoSpaceDE w:val="0"/>
        <w:autoSpaceDN w:val="0"/>
        <w:adjustRightInd w:val="0"/>
        <w:rPr>
          <w:rFonts w:ascii="Verdana" w:hAnsi="Verdana" w:cs="Arial"/>
          <w:color w:val="000000"/>
          <w:sz w:val="16"/>
          <w:szCs w:val="16"/>
        </w:rPr>
      </w:pPr>
      <w:r w:rsidRPr="006E035C">
        <w:rPr>
          <w:rFonts w:ascii="Verdana" w:hAnsi="Verdana" w:cs="Arial"/>
          <w:b/>
          <w:bCs/>
          <w:color w:val="000000"/>
          <w:sz w:val="16"/>
          <w:szCs w:val="16"/>
        </w:rPr>
        <w:t>12</w:t>
      </w:r>
      <w:r w:rsidR="00F50DB6" w:rsidRPr="006E035C">
        <w:rPr>
          <w:rFonts w:ascii="Verdana" w:hAnsi="Verdana" w:cs="Arial"/>
          <w:b/>
          <w:bCs/>
          <w:color w:val="000000"/>
          <w:sz w:val="16"/>
          <w:szCs w:val="16"/>
        </w:rPr>
        <w:t xml:space="preserve">. DISPOSIÇÕES FINAIS </w:t>
      </w:r>
    </w:p>
    <w:p w:rsidR="00F50DB6" w:rsidRPr="006E035C" w:rsidRDefault="00F50DB6" w:rsidP="00F50DB6">
      <w:pPr>
        <w:autoSpaceDE w:val="0"/>
        <w:autoSpaceDN w:val="0"/>
        <w:adjustRightInd w:val="0"/>
        <w:jc w:val="both"/>
        <w:rPr>
          <w:rFonts w:ascii="Verdana" w:hAnsi="Verdana" w:cs="Arial"/>
          <w:color w:val="000000"/>
          <w:sz w:val="16"/>
          <w:szCs w:val="16"/>
        </w:rPr>
      </w:pPr>
      <w:r w:rsidRPr="006E035C">
        <w:rPr>
          <w:rFonts w:ascii="Verdana" w:hAnsi="Verdana" w:cs="Arial"/>
          <w:color w:val="000000"/>
          <w:sz w:val="16"/>
          <w:szCs w:val="16"/>
        </w:rPr>
        <w:t xml:space="preserve">A participação de qualquer proponente Vendedor no processo implica a aceitação tácita, incondicional, irrevogável e irretratável dos seus termos, regras e condições, assim como dos seus anexos. </w:t>
      </w:r>
    </w:p>
    <w:p w:rsidR="002244C0" w:rsidRPr="006E035C" w:rsidRDefault="002244C0" w:rsidP="00F50DB6">
      <w:pPr>
        <w:autoSpaceDE w:val="0"/>
        <w:autoSpaceDN w:val="0"/>
        <w:adjustRightInd w:val="0"/>
        <w:jc w:val="both"/>
        <w:rPr>
          <w:rFonts w:ascii="Verdana" w:hAnsi="Verdana" w:cs="Arial"/>
          <w:color w:val="000000"/>
          <w:sz w:val="16"/>
          <w:szCs w:val="16"/>
        </w:rPr>
      </w:pPr>
    </w:p>
    <w:p w:rsidR="00F50DB6" w:rsidRPr="006E035C" w:rsidRDefault="007E2300" w:rsidP="00F50DB6">
      <w:pPr>
        <w:autoSpaceDE w:val="0"/>
        <w:autoSpaceDN w:val="0"/>
        <w:adjustRightInd w:val="0"/>
        <w:rPr>
          <w:rFonts w:ascii="Verdana" w:hAnsi="Verdana" w:cs="Arial"/>
          <w:color w:val="000000"/>
          <w:sz w:val="16"/>
          <w:szCs w:val="16"/>
        </w:rPr>
      </w:pPr>
      <w:r w:rsidRPr="006E035C">
        <w:rPr>
          <w:rFonts w:ascii="Verdana" w:hAnsi="Verdana" w:cs="Arial"/>
          <w:b/>
          <w:bCs/>
          <w:color w:val="000000"/>
          <w:sz w:val="16"/>
          <w:szCs w:val="16"/>
        </w:rPr>
        <w:t>13</w:t>
      </w:r>
      <w:r w:rsidR="00F50DB6" w:rsidRPr="006E035C">
        <w:rPr>
          <w:rFonts w:ascii="Verdana" w:hAnsi="Verdana" w:cs="Arial"/>
          <w:b/>
          <w:bCs/>
          <w:color w:val="000000"/>
          <w:sz w:val="16"/>
          <w:szCs w:val="16"/>
        </w:rPr>
        <w:t xml:space="preserve">. FORO </w:t>
      </w:r>
    </w:p>
    <w:p w:rsidR="00F50DB6" w:rsidRPr="006E035C" w:rsidRDefault="00F50DB6" w:rsidP="00F50DB6">
      <w:pPr>
        <w:autoSpaceDE w:val="0"/>
        <w:autoSpaceDN w:val="0"/>
        <w:adjustRightInd w:val="0"/>
        <w:jc w:val="both"/>
        <w:rPr>
          <w:rFonts w:ascii="Verdana" w:hAnsi="Verdana" w:cs="Arial"/>
          <w:color w:val="000000"/>
          <w:sz w:val="16"/>
          <w:szCs w:val="16"/>
        </w:rPr>
      </w:pPr>
      <w:r w:rsidRPr="006E035C">
        <w:rPr>
          <w:rFonts w:ascii="Verdana" w:hAnsi="Verdana" w:cs="Arial"/>
          <w:color w:val="000000"/>
          <w:sz w:val="16"/>
          <w:szCs w:val="16"/>
        </w:rPr>
        <w:t xml:space="preserve">A presente Chamada Pública é regulado pelas leis brasileiras, sendo exclusivamente competente o Foro do município de Guaçui - ES para conhecer e julgar quaisquer questões dele decorrentes. </w:t>
      </w:r>
    </w:p>
    <w:p w:rsidR="00F50DB6" w:rsidRPr="006E035C" w:rsidRDefault="00F50DB6" w:rsidP="00F50DB6">
      <w:pPr>
        <w:autoSpaceDE w:val="0"/>
        <w:autoSpaceDN w:val="0"/>
        <w:adjustRightInd w:val="0"/>
        <w:rPr>
          <w:rFonts w:ascii="Verdana" w:hAnsi="Verdana" w:cs="Arial"/>
          <w:color w:val="000000"/>
          <w:sz w:val="16"/>
          <w:szCs w:val="16"/>
        </w:rPr>
      </w:pPr>
    </w:p>
    <w:p w:rsidR="00F709C3" w:rsidRPr="006E035C" w:rsidRDefault="00F709C3" w:rsidP="00F50DB6">
      <w:pPr>
        <w:autoSpaceDE w:val="0"/>
        <w:autoSpaceDN w:val="0"/>
        <w:adjustRightInd w:val="0"/>
        <w:rPr>
          <w:rFonts w:ascii="Verdana" w:hAnsi="Verdana" w:cs="Arial"/>
          <w:color w:val="000000"/>
          <w:sz w:val="16"/>
          <w:szCs w:val="16"/>
        </w:rPr>
      </w:pPr>
    </w:p>
    <w:p w:rsidR="00F50DB6" w:rsidRPr="006E035C" w:rsidRDefault="00F50DB6" w:rsidP="00F50DB6">
      <w:pPr>
        <w:autoSpaceDE w:val="0"/>
        <w:autoSpaceDN w:val="0"/>
        <w:adjustRightInd w:val="0"/>
        <w:rPr>
          <w:rFonts w:ascii="Verdana" w:hAnsi="Verdana" w:cs="Arial"/>
          <w:color w:val="000000"/>
          <w:sz w:val="16"/>
          <w:szCs w:val="16"/>
        </w:rPr>
      </w:pPr>
      <w:r w:rsidRPr="006E035C">
        <w:rPr>
          <w:rFonts w:ascii="Verdana" w:hAnsi="Verdana" w:cs="Arial"/>
          <w:color w:val="000000"/>
          <w:sz w:val="16"/>
          <w:szCs w:val="16"/>
        </w:rPr>
        <w:t>Divino d</w:t>
      </w:r>
      <w:r w:rsidR="00B551D5" w:rsidRPr="006E035C">
        <w:rPr>
          <w:rFonts w:ascii="Verdana" w:hAnsi="Verdana" w:cs="Arial"/>
          <w:color w:val="000000"/>
          <w:sz w:val="16"/>
          <w:szCs w:val="16"/>
        </w:rPr>
        <w:t xml:space="preserve">e São Lourenço-ES, </w:t>
      </w:r>
      <w:r w:rsidR="00FA77E5">
        <w:rPr>
          <w:rFonts w:ascii="Verdana" w:hAnsi="Verdana" w:cs="Arial"/>
          <w:color w:val="000000"/>
          <w:sz w:val="16"/>
          <w:szCs w:val="16"/>
        </w:rPr>
        <w:t>15</w:t>
      </w:r>
      <w:r w:rsidR="00F709C3" w:rsidRPr="006E035C">
        <w:rPr>
          <w:rFonts w:ascii="Verdana" w:hAnsi="Verdana" w:cs="Arial"/>
          <w:color w:val="000000"/>
          <w:sz w:val="16"/>
          <w:szCs w:val="16"/>
        </w:rPr>
        <w:t xml:space="preserve"> de</w:t>
      </w:r>
      <w:r w:rsidR="00134785" w:rsidRPr="006E035C">
        <w:rPr>
          <w:rFonts w:ascii="Verdana" w:hAnsi="Verdana" w:cs="Arial"/>
          <w:color w:val="000000"/>
          <w:sz w:val="16"/>
          <w:szCs w:val="16"/>
        </w:rPr>
        <w:t xml:space="preserve"> </w:t>
      </w:r>
      <w:r w:rsidR="00FA77E5">
        <w:rPr>
          <w:rFonts w:ascii="Verdana" w:hAnsi="Verdana" w:cs="Arial"/>
          <w:color w:val="000000"/>
          <w:sz w:val="16"/>
          <w:szCs w:val="16"/>
        </w:rPr>
        <w:t>janeiro</w:t>
      </w:r>
      <w:r w:rsidR="00F709C3" w:rsidRPr="006E035C">
        <w:rPr>
          <w:rFonts w:ascii="Verdana" w:hAnsi="Verdana" w:cs="Arial"/>
          <w:color w:val="000000"/>
          <w:sz w:val="16"/>
          <w:szCs w:val="16"/>
        </w:rPr>
        <w:t xml:space="preserve"> </w:t>
      </w:r>
      <w:r w:rsidRPr="006E035C">
        <w:rPr>
          <w:rFonts w:ascii="Verdana" w:hAnsi="Verdana" w:cs="Arial"/>
          <w:color w:val="000000"/>
          <w:sz w:val="16"/>
          <w:szCs w:val="16"/>
        </w:rPr>
        <w:t xml:space="preserve"> de 201</w:t>
      </w:r>
      <w:r w:rsidR="007267FE">
        <w:rPr>
          <w:rFonts w:ascii="Verdana" w:hAnsi="Verdana" w:cs="Arial"/>
          <w:color w:val="000000"/>
          <w:sz w:val="16"/>
          <w:szCs w:val="16"/>
        </w:rPr>
        <w:t>9</w:t>
      </w:r>
      <w:r w:rsidR="00D3463F" w:rsidRPr="006E035C">
        <w:rPr>
          <w:rFonts w:ascii="Verdana" w:hAnsi="Verdana" w:cs="Arial"/>
          <w:color w:val="000000"/>
          <w:sz w:val="16"/>
          <w:szCs w:val="16"/>
        </w:rPr>
        <w:t>.</w:t>
      </w:r>
      <w:r w:rsidRPr="006E035C">
        <w:rPr>
          <w:rFonts w:ascii="Verdana" w:hAnsi="Verdana" w:cs="Arial"/>
          <w:color w:val="000000"/>
          <w:sz w:val="16"/>
          <w:szCs w:val="16"/>
        </w:rPr>
        <w:t xml:space="preserve"> </w:t>
      </w:r>
    </w:p>
    <w:p w:rsidR="00F50DB6" w:rsidRPr="006E035C" w:rsidRDefault="00F50DB6" w:rsidP="00F50DB6">
      <w:pPr>
        <w:autoSpaceDE w:val="0"/>
        <w:autoSpaceDN w:val="0"/>
        <w:adjustRightInd w:val="0"/>
        <w:rPr>
          <w:rFonts w:ascii="Verdana" w:hAnsi="Verdana" w:cs="Arial"/>
          <w:color w:val="000000"/>
          <w:sz w:val="16"/>
          <w:szCs w:val="16"/>
        </w:rPr>
      </w:pPr>
    </w:p>
    <w:p w:rsidR="00F709C3" w:rsidRPr="006E035C" w:rsidRDefault="00F709C3" w:rsidP="00F50DB6">
      <w:pPr>
        <w:autoSpaceDE w:val="0"/>
        <w:autoSpaceDN w:val="0"/>
        <w:adjustRightInd w:val="0"/>
        <w:rPr>
          <w:rFonts w:ascii="Verdana" w:hAnsi="Verdana" w:cs="Arial"/>
          <w:color w:val="000000"/>
          <w:sz w:val="16"/>
          <w:szCs w:val="16"/>
        </w:rPr>
      </w:pPr>
    </w:p>
    <w:p w:rsidR="00F50DB6" w:rsidRPr="006E035C" w:rsidRDefault="00D3463F" w:rsidP="005C5153">
      <w:pPr>
        <w:autoSpaceDE w:val="0"/>
        <w:autoSpaceDN w:val="0"/>
        <w:adjustRightInd w:val="0"/>
        <w:jc w:val="center"/>
        <w:rPr>
          <w:rFonts w:ascii="Verdana" w:hAnsi="Verdana" w:cs="Arial"/>
          <w:color w:val="000000"/>
          <w:sz w:val="16"/>
          <w:szCs w:val="16"/>
        </w:rPr>
      </w:pPr>
      <w:r w:rsidRPr="006E035C">
        <w:rPr>
          <w:rFonts w:ascii="Verdana" w:hAnsi="Verdana" w:cs="Arial"/>
          <w:b/>
          <w:bCs/>
          <w:color w:val="000000"/>
          <w:sz w:val="16"/>
          <w:szCs w:val="16"/>
        </w:rPr>
        <w:t>ELEARDO APARICIO COSTA BRASIL</w:t>
      </w:r>
    </w:p>
    <w:p w:rsidR="000936CA" w:rsidRPr="006E035C" w:rsidRDefault="00F50DB6" w:rsidP="00A70FF3">
      <w:pPr>
        <w:autoSpaceDE w:val="0"/>
        <w:autoSpaceDN w:val="0"/>
        <w:adjustRightInd w:val="0"/>
        <w:jc w:val="center"/>
        <w:rPr>
          <w:rFonts w:ascii="Verdana" w:hAnsi="Verdana" w:cs="Arial"/>
          <w:color w:val="000000"/>
          <w:sz w:val="16"/>
          <w:szCs w:val="16"/>
        </w:rPr>
      </w:pPr>
      <w:r w:rsidRPr="006E035C">
        <w:rPr>
          <w:rFonts w:ascii="Verdana" w:hAnsi="Verdana" w:cs="Arial"/>
          <w:color w:val="000000"/>
          <w:sz w:val="16"/>
          <w:szCs w:val="16"/>
        </w:rPr>
        <w:t>PREFEITO MUNICIPA</w:t>
      </w:r>
      <w:r w:rsidR="002244C0" w:rsidRPr="006E035C">
        <w:rPr>
          <w:rFonts w:ascii="Verdana" w:hAnsi="Verdana" w:cs="Arial"/>
          <w:color w:val="000000"/>
          <w:sz w:val="16"/>
          <w:szCs w:val="16"/>
        </w:rPr>
        <w:t>L</w:t>
      </w:r>
    </w:p>
    <w:p w:rsidR="000936CA" w:rsidRPr="006E035C" w:rsidRDefault="000936CA" w:rsidP="00F50DB6">
      <w:pPr>
        <w:pStyle w:val="Default"/>
        <w:jc w:val="both"/>
        <w:rPr>
          <w:rFonts w:ascii="Verdana" w:hAnsi="Verdana" w:cs="Arial"/>
          <w:sz w:val="16"/>
          <w:szCs w:val="16"/>
        </w:rPr>
      </w:pPr>
    </w:p>
    <w:p w:rsidR="000936CA" w:rsidRPr="006E035C" w:rsidRDefault="000936CA"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E2300" w:rsidRPr="006E035C" w:rsidRDefault="007E2300" w:rsidP="00F50DB6">
      <w:pPr>
        <w:pStyle w:val="Default"/>
        <w:jc w:val="both"/>
        <w:rPr>
          <w:rFonts w:ascii="Verdana" w:hAnsi="Verdana" w:cs="Arial"/>
          <w:sz w:val="16"/>
          <w:szCs w:val="16"/>
        </w:rPr>
      </w:pPr>
    </w:p>
    <w:p w:rsidR="0079692B" w:rsidRPr="006E035C" w:rsidRDefault="0079692B" w:rsidP="00F50DB6">
      <w:pPr>
        <w:pStyle w:val="Default"/>
        <w:jc w:val="both"/>
        <w:rPr>
          <w:rFonts w:ascii="Verdana" w:hAnsi="Verdana" w:cs="Arial"/>
          <w:sz w:val="16"/>
          <w:szCs w:val="16"/>
        </w:rPr>
      </w:pPr>
    </w:p>
    <w:tbl>
      <w:tblPr>
        <w:tblpPr w:leftFromText="141" w:rightFromText="141" w:vertAnchor="text" w:horzAnchor="margin" w:tblpXSpec="center" w:tblpY="-334"/>
        <w:tblOverlap w:val="neve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34"/>
        <w:gridCol w:w="1337"/>
        <w:gridCol w:w="97"/>
        <w:gridCol w:w="61"/>
        <w:gridCol w:w="664"/>
        <w:gridCol w:w="409"/>
        <w:gridCol w:w="177"/>
        <w:gridCol w:w="1157"/>
        <w:gridCol w:w="399"/>
        <w:gridCol w:w="540"/>
        <w:gridCol w:w="1062"/>
        <w:gridCol w:w="274"/>
        <w:gridCol w:w="2151"/>
        <w:gridCol w:w="162"/>
        <w:gridCol w:w="202"/>
        <w:gridCol w:w="1066"/>
        <w:gridCol w:w="44"/>
        <w:gridCol w:w="592"/>
        <w:gridCol w:w="69"/>
      </w:tblGrid>
      <w:tr w:rsidR="002660C7" w:rsidRPr="006E035C" w:rsidTr="007A1731">
        <w:trPr>
          <w:gridAfter w:val="1"/>
          <w:wAfter w:w="69" w:type="dxa"/>
          <w:trHeight w:val="70"/>
        </w:trPr>
        <w:tc>
          <w:tcPr>
            <w:tcW w:w="11165" w:type="dxa"/>
            <w:gridSpan w:val="19"/>
            <w:tcBorders>
              <w:top w:val="nil"/>
              <w:left w:val="nil"/>
              <w:bottom w:val="single" w:sz="4" w:space="0" w:color="auto"/>
              <w:right w:val="nil"/>
            </w:tcBorders>
          </w:tcPr>
          <w:p w:rsidR="006E035C" w:rsidRPr="006E035C" w:rsidRDefault="006E035C" w:rsidP="00950C08">
            <w:pPr>
              <w:jc w:val="center"/>
              <w:rPr>
                <w:rFonts w:ascii="Verdana" w:hAnsi="Verdana" w:cs="Times-Roman"/>
                <w:b/>
                <w:sz w:val="16"/>
                <w:szCs w:val="16"/>
              </w:rPr>
            </w:pPr>
          </w:p>
          <w:p w:rsidR="006E035C" w:rsidRPr="006E035C" w:rsidRDefault="006E035C" w:rsidP="0079692B">
            <w:pPr>
              <w:rPr>
                <w:rFonts w:ascii="Verdana" w:hAnsi="Verdana" w:cs="Times-Roman"/>
                <w:b/>
                <w:sz w:val="16"/>
                <w:szCs w:val="16"/>
              </w:rPr>
            </w:pPr>
          </w:p>
          <w:p w:rsidR="002660C7" w:rsidRPr="006E035C" w:rsidRDefault="002660C7" w:rsidP="00950C08">
            <w:pPr>
              <w:jc w:val="center"/>
              <w:rPr>
                <w:rFonts w:ascii="Verdana" w:hAnsi="Verdana" w:cs="Times-Roman"/>
                <w:b/>
                <w:sz w:val="16"/>
                <w:szCs w:val="16"/>
              </w:rPr>
            </w:pPr>
            <w:r w:rsidRPr="006E035C">
              <w:rPr>
                <w:rFonts w:ascii="Verdana" w:hAnsi="Verdana" w:cs="Times-Roman"/>
                <w:b/>
                <w:sz w:val="16"/>
                <w:szCs w:val="16"/>
              </w:rPr>
              <w:t>ANEXO 1</w:t>
            </w:r>
          </w:p>
          <w:p w:rsidR="002660C7" w:rsidRPr="006E035C" w:rsidRDefault="002660C7" w:rsidP="00950C08">
            <w:pPr>
              <w:jc w:val="center"/>
              <w:rPr>
                <w:rFonts w:ascii="Verdana" w:hAnsi="Verdana" w:cs="Times-Roman"/>
                <w:b/>
                <w:sz w:val="16"/>
                <w:szCs w:val="16"/>
              </w:rPr>
            </w:pPr>
          </w:p>
          <w:p w:rsidR="002660C7" w:rsidRPr="006E035C" w:rsidRDefault="002660C7" w:rsidP="00950C08">
            <w:pPr>
              <w:jc w:val="center"/>
              <w:rPr>
                <w:rFonts w:ascii="Verdana" w:hAnsi="Verdana" w:cs="Times-Roman"/>
                <w:b/>
                <w:sz w:val="16"/>
                <w:szCs w:val="16"/>
              </w:rPr>
            </w:pPr>
            <w:r w:rsidRPr="006E035C">
              <w:rPr>
                <w:rFonts w:ascii="Verdana" w:hAnsi="Verdana" w:cs="Times-Roman"/>
                <w:b/>
                <w:sz w:val="16"/>
                <w:szCs w:val="16"/>
              </w:rPr>
              <w:t>MODELO PROJETO DE VENDA DE GÊNEROS ALIMENTÍCIOS DA AGRICULTURA FAMILIAR PARA ALIMENTAÇÃO ESCOLAR</w:t>
            </w:r>
          </w:p>
          <w:p w:rsidR="002660C7" w:rsidRPr="006E035C" w:rsidRDefault="002660C7" w:rsidP="00950C08">
            <w:pPr>
              <w:jc w:val="center"/>
              <w:rPr>
                <w:rFonts w:ascii="Verdana" w:hAnsi="Verdana"/>
                <w:b/>
                <w:sz w:val="16"/>
                <w:szCs w:val="16"/>
              </w:rPr>
            </w:pP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sz w:val="16"/>
                <w:szCs w:val="16"/>
              </w:rPr>
            </w:pPr>
            <w:r w:rsidRPr="006E035C">
              <w:rPr>
                <w:rFonts w:ascii="Verdana" w:hAnsi="Verdana" w:cs="Times-Roman"/>
                <w:b/>
                <w:sz w:val="16"/>
                <w:szCs w:val="16"/>
              </w:rPr>
              <w:t>PROJETO DE VENDA DE GÊNEROS ALIMENTÍCIOS DA AGRICULTURA FAMILIAR PARA ALIMENTAÇÃO ESCOLAR</w:t>
            </w: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Identificaçã</w:t>
            </w:r>
            <w:r w:rsidR="00134785" w:rsidRPr="006E035C">
              <w:rPr>
                <w:rFonts w:ascii="Verdana" w:hAnsi="Verdana" w:cs="Times-Roman"/>
                <w:sz w:val="16"/>
                <w:szCs w:val="16"/>
              </w:rPr>
              <w:t>o da proposta de atendimento ao</w:t>
            </w:r>
            <w:r w:rsidR="00B551D5" w:rsidRPr="006E035C">
              <w:rPr>
                <w:rFonts w:ascii="Verdana" w:hAnsi="Verdana" w:cs="Times-Roman"/>
                <w:sz w:val="16"/>
                <w:szCs w:val="16"/>
              </w:rPr>
              <w:t xml:space="preserve"> </w:t>
            </w:r>
            <w:r w:rsidRPr="006E035C">
              <w:rPr>
                <w:rFonts w:ascii="Verdana" w:hAnsi="Verdana" w:cs="Times-Roman"/>
                <w:sz w:val="16"/>
                <w:szCs w:val="16"/>
              </w:rPr>
              <w:t>edital/chamada</w:t>
            </w:r>
            <w:r w:rsidR="00B551D5" w:rsidRPr="006E035C">
              <w:rPr>
                <w:rFonts w:ascii="Verdana" w:hAnsi="Verdana" w:cs="Times-Roman"/>
                <w:sz w:val="16"/>
                <w:szCs w:val="16"/>
              </w:rPr>
              <w:t xml:space="preserve"> pública nº </w:t>
            </w:r>
            <w:r w:rsidR="00FA77E5">
              <w:rPr>
                <w:rFonts w:ascii="Verdana" w:hAnsi="Verdana" w:cs="Times-Roman"/>
                <w:sz w:val="16"/>
                <w:szCs w:val="16"/>
              </w:rPr>
              <w:t>001</w:t>
            </w:r>
            <w:r w:rsidR="007267FE">
              <w:rPr>
                <w:rFonts w:ascii="Verdana" w:hAnsi="Verdana" w:cs="Times-Roman"/>
                <w:sz w:val="16"/>
                <w:szCs w:val="16"/>
              </w:rPr>
              <w:t>/2019.</w:t>
            </w: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hideMark/>
          </w:tcPr>
          <w:p w:rsidR="002660C7" w:rsidRPr="006E035C" w:rsidRDefault="002660C7" w:rsidP="00950C08">
            <w:pPr>
              <w:jc w:val="center"/>
              <w:rPr>
                <w:rFonts w:ascii="Verdana" w:hAnsi="Verdana"/>
                <w:sz w:val="16"/>
                <w:szCs w:val="16"/>
              </w:rPr>
            </w:pPr>
            <w:r w:rsidRPr="006E035C">
              <w:rPr>
                <w:rFonts w:ascii="Verdana" w:hAnsi="Verdana" w:cs="Times-Bold"/>
                <w:b/>
                <w:bCs/>
                <w:sz w:val="16"/>
                <w:szCs w:val="16"/>
              </w:rPr>
              <w:t>I – IDENTIFICAÇÃO DOS FORNECEDORES</w:t>
            </w: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Bold"/>
                <w:b/>
                <w:bCs/>
                <w:sz w:val="16"/>
                <w:szCs w:val="16"/>
              </w:rPr>
              <w:t>A – Grupo Formal</w:t>
            </w:r>
          </w:p>
        </w:tc>
      </w:tr>
      <w:tr w:rsidR="002660C7" w:rsidRPr="006E035C" w:rsidTr="007A1731">
        <w:trPr>
          <w:gridAfter w:val="1"/>
          <w:wAfter w:w="69" w:type="dxa"/>
        </w:trPr>
        <w:tc>
          <w:tcPr>
            <w:tcW w:w="9099" w:type="dxa"/>
            <w:gridSpan w:val="14"/>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1. Nome do Proponente</w:t>
            </w:r>
          </w:p>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2. CNPJ</w:t>
            </w:r>
          </w:p>
        </w:tc>
      </w:tr>
      <w:tr w:rsidR="002660C7" w:rsidRPr="006E035C" w:rsidTr="007A1731">
        <w:trPr>
          <w:gridAfter w:val="1"/>
          <w:wAfter w:w="69" w:type="dxa"/>
        </w:trPr>
        <w:tc>
          <w:tcPr>
            <w:tcW w:w="2930" w:type="dxa"/>
            <w:gridSpan w:val="6"/>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3. Endereço </w:t>
            </w:r>
          </w:p>
          <w:p w:rsidR="002660C7" w:rsidRPr="006E035C" w:rsidRDefault="002660C7" w:rsidP="00950C08">
            <w:pPr>
              <w:rPr>
                <w:rFonts w:ascii="Verdana" w:hAnsi="Verdana"/>
                <w:sz w:val="16"/>
                <w:szCs w:val="16"/>
              </w:rPr>
            </w:pPr>
          </w:p>
        </w:tc>
        <w:tc>
          <w:tcPr>
            <w:tcW w:w="6169" w:type="dxa"/>
            <w:gridSpan w:val="8"/>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4. Município </w:t>
            </w:r>
          </w:p>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5.CEP</w:t>
            </w:r>
          </w:p>
          <w:p w:rsidR="002660C7" w:rsidRPr="006E035C" w:rsidRDefault="002660C7" w:rsidP="00950C08">
            <w:pPr>
              <w:rPr>
                <w:rFonts w:ascii="Verdana" w:hAnsi="Verdana"/>
                <w:sz w:val="16"/>
                <w:szCs w:val="16"/>
              </w:rPr>
            </w:pPr>
          </w:p>
        </w:tc>
      </w:tr>
      <w:tr w:rsidR="002660C7" w:rsidRPr="006E035C" w:rsidTr="007A1731">
        <w:trPr>
          <w:gridAfter w:val="1"/>
          <w:wAfter w:w="69" w:type="dxa"/>
        </w:trPr>
        <w:tc>
          <w:tcPr>
            <w:tcW w:w="2108"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autoSpaceDE w:val="0"/>
              <w:autoSpaceDN w:val="0"/>
              <w:adjustRightInd w:val="0"/>
              <w:rPr>
                <w:rFonts w:ascii="Verdana" w:hAnsi="Verdana" w:cs="Times-Roman"/>
                <w:sz w:val="16"/>
                <w:szCs w:val="16"/>
              </w:rPr>
            </w:pPr>
            <w:r w:rsidRPr="006E035C">
              <w:rPr>
                <w:rFonts w:ascii="Verdana" w:hAnsi="Verdana" w:cs="Times-Roman"/>
                <w:sz w:val="16"/>
                <w:szCs w:val="16"/>
              </w:rPr>
              <w:t xml:space="preserve">6. Nome do representante legal </w:t>
            </w:r>
          </w:p>
        </w:tc>
        <w:tc>
          <w:tcPr>
            <w:tcW w:w="822"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682"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34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7.CPF</w:t>
            </w: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8.DDD/Fone</w:t>
            </w:r>
          </w:p>
        </w:tc>
      </w:tr>
      <w:tr w:rsidR="002660C7" w:rsidRPr="006E035C" w:rsidTr="007A1731">
        <w:trPr>
          <w:gridAfter w:val="1"/>
          <w:wAfter w:w="69" w:type="dxa"/>
        </w:trPr>
        <w:tc>
          <w:tcPr>
            <w:tcW w:w="2108"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9.Banco </w:t>
            </w:r>
          </w:p>
        </w:tc>
        <w:tc>
          <w:tcPr>
            <w:tcW w:w="822"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682"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10.Nº da Agência </w:t>
            </w:r>
          </w:p>
        </w:tc>
        <w:tc>
          <w:tcPr>
            <w:tcW w:w="34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11.Nº da Conta Corrente</w:t>
            </w:r>
          </w:p>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r w:rsidRPr="006E035C">
              <w:rPr>
                <w:rFonts w:ascii="Verdana" w:hAnsi="Verdana" w:cs="Times-Bold"/>
                <w:b/>
                <w:bCs/>
                <w:sz w:val="16"/>
                <w:szCs w:val="16"/>
              </w:rPr>
              <w:t>B – Grupo Informal</w:t>
            </w:r>
          </w:p>
          <w:p w:rsidR="002660C7" w:rsidRPr="006E035C" w:rsidRDefault="002660C7" w:rsidP="00950C08">
            <w:pPr>
              <w:rPr>
                <w:rFonts w:ascii="Verdana" w:hAnsi="Verdana"/>
                <w:sz w:val="16"/>
                <w:szCs w:val="16"/>
              </w:rPr>
            </w:pP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1. Nome do Proponente </w:t>
            </w:r>
          </w:p>
          <w:p w:rsidR="002660C7" w:rsidRPr="006E035C" w:rsidRDefault="002660C7" w:rsidP="00950C08">
            <w:pPr>
              <w:rPr>
                <w:rFonts w:ascii="Verdana" w:hAnsi="Verdana"/>
                <w:b/>
                <w:sz w:val="16"/>
                <w:szCs w:val="16"/>
              </w:rPr>
            </w:pPr>
          </w:p>
        </w:tc>
      </w:tr>
      <w:tr w:rsidR="002660C7" w:rsidRPr="006E035C" w:rsidTr="007A1731">
        <w:trPr>
          <w:gridAfter w:val="1"/>
          <w:wAfter w:w="69" w:type="dxa"/>
        </w:trPr>
        <w:tc>
          <w:tcPr>
            <w:tcW w:w="2930" w:type="dxa"/>
            <w:gridSpan w:val="6"/>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3. Endereço </w:t>
            </w:r>
          </w:p>
          <w:p w:rsidR="002660C7" w:rsidRPr="006E035C" w:rsidRDefault="002660C7" w:rsidP="00950C08">
            <w:pPr>
              <w:rPr>
                <w:rFonts w:ascii="Verdana" w:hAnsi="Verdana"/>
                <w:b/>
                <w:sz w:val="16"/>
                <w:szCs w:val="16"/>
              </w:rPr>
            </w:pPr>
          </w:p>
        </w:tc>
        <w:tc>
          <w:tcPr>
            <w:tcW w:w="6169" w:type="dxa"/>
            <w:gridSpan w:val="8"/>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4. Município </w:t>
            </w:r>
          </w:p>
          <w:p w:rsidR="002660C7" w:rsidRPr="006E035C" w:rsidRDefault="002660C7" w:rsidP="00950C08">
            <w:pPr>
              <w:rPr>
                <w:rFonts w:ascii="Verdana" w:hAnsi="Verdana"/>
                <w:sz w:val="16"/>
                <w:szCs w:val="16"/>
              </w:rPr>
            </w:pPr>
            <w:r w:rsidRPr="006E035C">
              <w:rPr>
                <w:rFonts w:ascii="Verdana" w:hAnsi="Verdana" w:cs="Times-Roman"/>
                <w:sz w:val="16"/>
                <w:szCs w:val="16"/>
              </w:rPr>
              <w:t>Divino de São Lourenço</w:t>
            </w: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Roman"/>
                <w:sz w:val="16"/>
                <w:szCs w:val="16"/>
              </w:rPr>
            </w:pPr>
            <w:r w:rsidRPr="006E035C">
              <w:rPr>
                <w:rFonts w:ascii="Verdana" w:hAnsi="Verdana" w:cs="Times-Roman"/>
                <w:sz w:val="16"/>
                <w:szCs w:val="16"/>
              </w:rPr>
              <w:t>5.CEP</w:t>
            </w:r>
          </w:p>
          <w:p w:rsidR="002660C7" w:rsidRPr="006E035C" w:rsidRDefault="002660C7" w:rsidP="00950C08">
            <w:pPr>
              <w:rPr>
                <w:rFonts w:ascii="Verdana" w:hAnsi="Verdana"/>
                <w:sz w:val="16"/>
                <w:szCs w:val="16"/>
              </w:rPr>
            </w:pPr>
          </w:p>
        </w:tc>
      </w:tr>
      <w:tr w:rsidR="002660C7" w:rsidRPr="006E035C" w:rsidTr="007A1731">
        <w:trPr>
          <w:gridAfter w:val="1"/>
          <w:wAfter w:w="69" w:type="dxa"/>
        </w:trPr>
        <w:tc>
          <w:tcPr>
            <w:tcW w:w="5612" w:type="dxa"/>
            <w:gridSpan w:val="11"/>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Bold"/>
                <w:b/>
                <w:bCs/>
                <w:sz w:val="16"/>
                <w:szCs w:val="16"/>
              </w:rPr>
            </w:pPr>
            <w:r w:rsidRPr="006E035C">
              <w:rPr>
                <w:rFonts w:ascii="Verdana" w:hAnsi="Verdana" w:cs="Times-Bold"/>
                <w:b/>
                <w:bCs/>
                <w:sz w:val="16"/>
                <w:szCs w:val="16"/>
              </w:rPr>
              <w:t xml:space="preserve">6. Nome da Entidade Articuladora </w:t>
            </w:r>
          </w:p>
          <w:p w:rsidR="002660C7" w:rsidRPr="006E035C" w:rsidRDefault="002660C7" w:rsidP="00950C08">
            <w:pPr>
              <w:rPr>
                <w:rFonts w:ascii="Verdana" w:hAnsi="Verdana"/>
                <w:sz w:val="16"/>
                <w:szCs w:val="16"/>
              </w:rPr>
            </w:pPr>
            <w:r w:rsidRPr="006E035C">
              <w:rPr>
                <w:rFonts w:ascii="Verdana" w:hAnsi="Verdana"/>
                <w:sz w:val="16"/>
                <w:szCs w:val="16"/>
              </w:rPr>
              <w:t>Secretaria Municipal de Educação</w:t>
            </w:r>
          </w:p>
        </w:tc>
        <w:tc>
          <w:tcPr>
            <w:tcW w:w="34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7.CPF </w:t>
            </w: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8.DDD/Fone</w:t>
            </w: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hideMark/>
          </w:tcPr>
          <w:p w:rsidR="002660C7" w:rsidRPr="006E035C" w:rsidRDefault="002660C7" w:rsidP="00950C08">
            <w:pPr>
              <w:jc w:val="center"/>
              <w:rPr>
                <w:rFonts w:ascii="Verdana" w:hAnsi="Verdana"/>
                <w:sz w:val="16"/>
                <w:szCs w:val="16"/>
              </w:rPr>
            </w:pPr>
            <w:r w:rsidRPr="006E035C">
              <w:rPr>
                <w:rFonts w:ascii="Verdana" w:hAnsi="Verdana" w:cs="Times-Bold"/>
                <w:b/>
                <w:bCs/>
                <w:sz w:val="16"/>
                <w:szCs w:val="16"/>
              </w:rPr>
              <w:t>C – Fornecedores participantes (Grupo Formal e Informal)</w:t>
            </w:r>
          </w:p>
        </w:tc>
      </w:tr>
      <w:tr w:rsidR="002660C7" w:rsidRPr="006E035C" w:rsidTr="007A1731">
        <w:trPr>
          <w:gridAfter w:val="1"/>
          <w:wAfter w:w="69" w:type="dxa"/>
        </w:trPr>
        <w:tc>
          <w:tcPr>
            <w:tcW w:w="2205"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1. Nome </w:t>
            </w:r>
          </w:p>
        </w:tc>
        <w:tc>
          <w:tcPr>
            <w:tcW w:w="725"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2. CPF </w:t>
            </w:r>
          </w:p>
        </w:tc>
        <w:tc>
          <w:tcPr>
            <w:tcW w:w="2682"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3. DAP </w:t>
            </w:r>
          </w:p>
        </w:tc>
        <w:tc>
          <w:tcPr>
            <w:tcW w:w="34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 xml:space="preserve">4. Nº. da Agência </w:t>
            </w: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sz w:val="16"/>
                <w:szCs w:val="16"/>
              </w:rPr>
            </w:pPr>
            <w:r w:rsidRPr="006E035C">
              <w:rPr>
                <w:rFonts w:ascii="Verdana" w:hAnsi="Verdana" w:cs="Times-Roman"/>
                <w:sz w:val="16"/>
                <w:szCs w:val="16"/>
              </w:rPr>
              <w:t>5. Nº. da Conta Corrente</w:t>
            </w:r>
          </w:p>
        </w:tc>
      </w:tr>
      <w:tr w:rsidR="002660C7" w:rsidRPr="006E035C" w:rsidTr="007A1731">
        <w:trPr>
          <w:gridAfter w:val="1"/>
          <w:wAfter w:w="69" w:type="dxa"/>
        </w:trPr>
        <w:tc>
          <w:tcPr>
            <w:tcW w:w="2205"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725"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682"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34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r>
      <w:tr w:rsidR="002660C7" w:rsidRPr="006E035C" w:rsidTr="007A1731">
        <w:trPr>
          <w:gridAfter w:val="1"/>
          <w:wAfter w:w="69" w:type="dxa"/>
          <w:trHeight w:val="145"/>
        </w:trPr>
        <w:tc>
          <w:tcPr>
            <w:tcW w:w="2205"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725"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682"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34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r>
      <w:tr w:rsidR="002660C7" w:rsidRPr="006E035C" w:rsidTr="007A1731">
        <w:trPr>
          <w:gridAfter w:val="1"/>
          <w:wAfter w:w="69" w:type="dxa"/>
          <w:trHeight w:val="224"/>
        </w:trPr>
        <w:tc>
          <w:tcPr>
            <w:tcW w:w="2205"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725"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682"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34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c>
          <w:tcPr>
            <w:tcW w:w="2066" w:type="dxa"/>
            <w:gridSpan w:val="5"/>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sz w:val="16"/>
                <w:szCs w:val="16"/>
              </w:rPr>
            </w:pP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tcPr>
          <w:p w:rsidR="002660C7" w:rsidRPr="006E035C" w:rsidRDefault="002660C7" w:rsidP="00950C08">
            <w:pPr>
              <w:jc w:val="center"/>
              <w:rPr>
                <w:rFonts w:ascii="Verdana" w:hAnsi="Verdana" w:cs="Times-Bold"/>
                <w:b/>
                <w:bCs/>
                <w:sz w:val="16"/>
                <w:szCs w:val="16"/>
              </w:rPr>
            </w:pPr>
            <w:r w:rsidRPr="006E035C">
              <w:rPr>
                <w:rFonts w:ascii="Verdana" w:hAnsi="Verdana" w:cs="Times-Bold"/>
                <w:b/>
                <w:bCs/>
                <w:sz w:val="16"/>
                <w:szCs w:val="16"/>
              </w:rPr>
              <w:t>II – IDENTIFICAÇÃO DA ENTIDADE EXECUTORA DO PNAE/FNDE/MEC</w:t>
            </w:r>
          </w:p>
          <w:p w:rsidR="002660C7" w:rsidRPr="006E035C" w:rsidRDefault="002660C7" w:rsidP="00950C08">
            <w:pPr>
              <w:jc w:val="center"/>
              <w:rPr>
                <w:rFonts w:ascii="Verdana" w:hAnsi="Verdana"/>
                <w:sz w:val="16"/>
                <w:szCs w:val="16"/>
              </w:rPr>
            </w:pPr>
          </w:p>
        </w:tc>
      </w:tr>
      <w:tr w:rsidR="002660C7" w:rsidRPr="006E035C" w:rsidTr="007A1731">
        <w:trPr>
          <w:gridAfter w:val="1"/>
          <w:wAfter w:w="69" w:type="dxa"/>
        </w:trPr>
        <w:tc>
          <w:tcPr>
            <w:tcW w:w="5612" w:type="dxa"/>
            <w:gridSpan w:val="11"/>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1. Nome da Entidade </w:t>
            </w:r>
          </w:p>
          <w:p w:rsidR="002660C7" w:rsidRPr="006E035C" w:rsidRDefault="002660C7" w:rsidP="00950C08">
            <w:pPr>
              <w:rPr>
                <w:rFonts w:ascii="Verdana" w:hAnsi="Verdana"/>
                <w:sz w:val="16"/>
                <w:szCs w:val="16"/>
              </w:rPr>
            </w:pPr>
            <w:r w:rsidRPr="006E035C">
              <w:rPr>
                <w:rFonts w:ascii="Verdana" w:hAnsi="Verdana"/>
                <w:sz w:val="16"/>
                <w:szCs w:val="16"/>
              </w:rPr>
              <w:t>Prefeitura Municipal de Divino de São Lourenço</w:t>
            </w:r>
          </w:p>
        </w:tc>
        <w:tc>
          <w:tcPr>
            <w:tcW w:w="34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2. CNPJ </w:t>
            </w:r>
          </w:p>
          <w:p w:rsidR="002660C7" w:rsidRPr="006E035C" w:rsidRDefault="002660C7" w:rsidP="00950C08">
            <w:pPr>
              <w:rPr>
                <w:rFonts w:ascii="Verdana" w:hAnsi="Verdana"/>
                <w:sz w:val="16"/>
                <w:szCs w:val="16"/>
              </w:rPr>
            </w:pPr>
            <w:r w:rsidRPr="006E035C">
              <w:rPr>
                <w:rFonts w:ascii="Verdana" w:hAnsi="Verdana"/>
                <w:sz w:val="16"/>
                <w:szCs w:val="16"/>
              </w:rPr>
              <w:t>27.174.127/0001-83</w:t>
            </w: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3 .Município</w:t>
            </w:r>
          </w:p>
          <w:p w:rsidR="002660C7" w:rsidRPr="006E035C" w:rsidRDefault="002660C7" w:rsidP="00950C08">
            <w:pPr>
              <w:rPr>
                <w:rFonts w:ascii="Verdana" w:hAnsi="Verdana"/>
                <w:sz w:val="16"/>
                <w:szCs w:val="16"/>
              </w:rPr>
            </w:pPr>
            <w:r w:rsidRPr="006E035C">
              <w:rPr>
                <w:rFonts w:ascii="Verdana" w:hAnsi="Verdana" w:cs="Times-Roman"/>
                <w:sz w:val="16"/>
                <w:szCs w:val="16"/>
              </w:rPr>
              <w:t>Divino de São Lourenço</w:t>
            </w:r>
          </w:p>
        </w:tc>
      </w:tr>
      <w:tr w:rsidR="002660C7" w:rsidRPr="006E035C" w:rsidTr="007A1731">
        <w:trPr>
          <w:gridAfter w:val="1"/>
          <w:wAfter w:w="69" w:type="dxa"/>
        </w:trPr>
        <w:tc>
          <w:tcPr>
            <w:tcW w:w="9099" w:type="dxa"/>
            <w:gridSpan w:val="1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 xml:space="preserve">4. Endereço </w:t>
            </w:r>
          </w:p>
          <w:p w:rsidR="002660C7" w:rsidRPr="006E035C" w:rsidRDefault="002660C7" w:rsidP="00950C08">
            <w:pPr>
              <w:rPr>
                <w:rFonts w:ascii="Verdana" w:hAnsi="Verdana" w:cs="Times-Roman"/>
                <w:sz w:val="16"/>
                <w:szCs w:val="16"/>
              </w:rPr>
            </w:pPr>
            <w:r w:rsidRPr="006E035C">
              <w:rPr>
                <w:rFonts w:ascii="Verdana" w:hAnsi="Verdana" w:cs="Times-Roman"/>
                <w:sz w:val="16"/>
                <w:szCs w:val="16"/>
              </w:rPr>
              <w:t>Praça 10 de Agosto nº 10, centro</w:t>
            </w:r>
          </w:p>
        </w:tc>
        <w:tc>
          <w:tcPr>
            <w:tcW w:w="2066" w:type="dxa"/>
            <w:gridSpan w:val="5"/>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5. DDD/Fone</w:t>
            </w:r>
          </w:p>
        </w:tc>
      </w:tr>
      <w:tr w:rsidR="002660C7" w:rsidRPr="006E035C" w:rsidTr="007A1731">
        <w:trPr>
          <w:gridAfter w:val="1"/>
          <w:wAfter w:w="69" w:type="dxa"/>
          <w:trHeight w:val="524"/>
        </w:trPr>
        <w:tc>
          <w:tcPr>
            <w:tcW w:w="9463" w:type="dxa"/>
            <w:gridSpan w:val="16"/>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6. Nome do representante e e-mail</w:t>
            </w:r>
          </w:p>
          <w:p w:rsidR="002660C7" w:rsidRPr="006E035C" w:rsidRDefault="00D3463F" w:rsidP="00950C08">
            <w:pPr>
              <w:rPr>
                <w:rFonts w:ascii="Verdana" w:hAnsi="Verdana" w:cs="Times-Roman"/>
                <w:sz w:val="16"/>
                <w:szCs w:val="16"/>
              </w:rPr>
            </w:pPr>
            <w:r w:rsidRPr="006E035C">
              <w:rPr>
                <w:rFonts w:ascii="Verdana" w:hAnsi="Verdana" w:cs="Times-Roman"/>
                <w:sz w:val="16"/>
                <w:szCs w:val="16"/>
              </w:rPr>
              <w:t>Eleardo Aparicio Costa Brasil</w:t>
            </w:r>
          </w:p>
        </w:tc>
        <w:tc>
          <w:tcPr>
            <w:tcW w:w="1702"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Roman"/>
                <w:sz w:val="16"/>
                <w:szCs w:val="16"/>
              </w:rPr>
            </w:pPr>
            <w:r w:rsidRPr="006E035C">
              <w:rPr>
                <w:rFonts w:ascii="Verdana" w:hAnsi="Verdana" w:cs="Times-Roman"/>
                <w:sz w:val="16"/>
                <w:szCs w:val="16"/>
              </w:rPr>
              <w:t>7 .CPF</w:t>
            </w:r>
          </w:p>
          <w:p w:rsidR="002660C7" w:rsidRPr="006E035C" w:rsidRDefault="00D3463F" w:rsidP="00950C08">
            <w:pPr>
              <w:jc w:val="center"/>
              <w:rPr>
                <w:rFonts w:ascii="Verdana" w:hAnsi="Verdana" w:cs="Times-Roman"/>
                <w:sz w:val="16"/>
                <w:szCs w:val="16"/>
              </w:rPr>
            </w:pPr>
            <w:r w:rsidRPr="006E035C">
              <w:rPr>
                <w:rFonts w:ascii="Verdana" w:hAnsi="Verdana"/>
                <w:i/>
                <w:sz w:val="16"/>
                <w:szCs w:val="16"/>
              </w:rPr>
              <w:t>003.741.147-06</w:t>
            </w:r>
          </w:p>
        </w:tc>
      </w:tr>
      <w:tr w:rsidR="002660C7" w:rsidRPr="006E035C" w:rsidTr="007A1731">
        <w:trPr>
          <w:gridAfter w:val="1"/>
          <w:wAfter w:w="69" w:type="dxa"/>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hideMark/>
          </w:tcPr>
          <w:p w:rsidR="002660C7" w:rsidRPr="006E035C" w:rsidRDefault="002660C7" w:rsidP="00950C08">
            <w:pPr>
              <w:jc w:val="center"/>
              <w:rPr>
                <w:rFonts w:ascii="Verdana" w:hAnsi="Verdana" w:cs="Times-Roman"/>
                <w:sz w:val="16"/>
                <w:szCs w:val="16"/>
              </w:rPr>
            </w:pPr>
            <w:r w:rsidRPr="006E035C">
              <w:rPr>
                <w:rFonts w:ascii="Verdana" w:hAnsi="Verdana" w:cs="Times-Bold"/>
                <w:b/>
                <w:bCs/>
                <w:sz w:val="16"/>
                <w:szCs w:val="16"/>
              </w:rPr>
              <w:t>III – RELAÇÃO DE FORNECEDORES E PRODUTOS</w:t>
            </w: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1. Nome do Agricultor Familiar</w:t>
            </w:r>
          </w:p>
        </w:tc>
        <w:tc>
          <w:tcPr>
            <w:tcW w:w="1073"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2. Produto </w:t>
            </w:r>
          </w:p>
        </w:tc>
        <w:tc>
          <w:tcPr>
            <w:tcW w:w="1334"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3.Unidade </w:t>
            </w:r>
          </w:p>
        </w:tc>
        <w:tc>
          <w:tcPr>
            <w:tcW w:w="2001"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4.Quantidade </w:t>
            </w:r>
          </w:p>
        </w:tc>
        <w:tc>
          <w:tcPr>
            <w:tcW w:w="25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Roman"/>
                <w:sz w:val="16"/>
                <w:szCs w:val="16"/>
              </w:rPr>
            </w:pPr>
            <w:r w:rsidRPr="006E035C">
              <w:rPr>
                <w:rFonts w:ascii="Verdana" w:hAnsi="Verdana" w:cs="Times-Roman"/>
                <w:sz w:val="16"/>
                <w:szCs w:val="16"/>
              </w:rPr>
              <w:t xml:space="preserve">5.Preço/Unidade </w:t>
            </w:r>
          </w:p>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R$</w:t>
            </w:r>
          </w:p>
        </w:tc>
        <w:tc>
          <w:tcPr>
            <w:tcW w:w="1904"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6.Valor Total</w:t>
            </w: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FFFF99"/>
            <w:hideMark/>
          </w:tcPr>
          <w:p w:rsidR="002660C7" w:rsidRPr="006E035C" w:rsidRDefault="002660C7" w:rsidP="00950C08">
            <w:pPr>
              <w:rPr>
                <w:rFonts w:ascii="Verdana" w:hAnsi="Verdana" w:cs="Times-Bold"/>
                <w:b/>
                <w:bCs/>
                <w:sz w:val="16"/>
                <w:szCs w:val="16"/>
              </w:rPr>
            </w:pPr>
            <w:r w:rsidRPr="006E035C">
              <w:rPr>
                <w:rFonts w:ascii="Verdana" w:hAnsi="Verdana" w:cs="Times-Roman"/>
                <w:sz w:val="16"/>
                <w:szCs w:val="16"/>
              </w:rPr>
              <w:t>Total agricultor</w:t>
            </w:r>
          </w:p>
        </w:tc>
        <w:tc>
          <w:tcPr>
            <w:tcW w:w="636"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1. Nome do Agricultor Familiar</w:t>
            </w:r>
          </w:p>
        </w:tc>
        <w:tc>
          <w:tcPr>
            <w:tcW w:w="1073"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2. Produto </w:t>
            </w:r>
          </w:p>
        </w:tc>
        <w:tc>
          <w:tcPr>
            <w:tcW w:w="1334"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3.Unidade </w:t>
            </w:r>
          </w:p>
        </w:tc>
        <w:tc>
          <w:tcPr>
            <w:tcW w:w="2001"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4.Quantidade </w:t>
            </w:r>
          </w:p>
        </w:tc>
        <w:tc>
          <w:tcPr>
            <w:tcW w:w="25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5.Preço/Unidade </w:t>
            </w:r>
          </w:p>
        </w:tc>
        <w:tc>
          <w:tcPr>
            <w:tcW w:w="1904"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6.Valor Total</w:t>
            </w: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p w:rsidR="002660C7" w:rsidRPr="006E035C" w:rsidRDefault="002660C7" w:rsidP="00950C08">
            <w:pPr>
              <w:jc w:val="cente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FFFF99"/>
            <w:hideMark/>
          </w:tcPr>
          <w:p w:rsidR="002660C7" w:rsidRPr="006E035C" w:rsidRDefault="002660C7" w:rsidP="00950C08">
            <w:pPr>
              <w:rPr>
                <w:rFonts w:ascii="Verdana" w:hAnsi="Verdana" w:cs="Times-Bold"/>
                <w:b/>
                <w:bCs/>
                <w:sz w:val="16"/>
                <w:szCs w:val="16"/>
              </w:rPr>
            </w:pPr>
            <w:r w:rsidRPr="006E035C">
              <w:rPr>
                <w:rFonts w:ascii="Verdana" w:hAnsi="Verdana" w:cs="Times-Roman"/>
                <w:sz w:val="16"/>
                <w:szCs w:val="16"/>
              </w:rPr>
              <w:t>Total agricultor</w:t>
            </w:r>
          </w:p>
        </w:tc>
        <w:tc>
          <w:tcPr>
            <w:tcW w:w="636"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Bold"/>
                <w:b/>
                <w:bCs/>
                <w:sz w:val="16"/>
                <w:szCs w:val="16"/>
              </w:rPr>
            </w:pPr>
          </w:p>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1. Nome do Agricultor Familiar</w:t>
            </w:r>
          </w:p>
        </w:tc>
        <w:tc>
          <w:tcPr>
            <w:tcW w:w="1073"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2. Produto</w:t>
            </w:r>
          </w:p>
        </w:tc>
        <w:tc>
          <w:tcPr>
            <w:tcW w:w="1334"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3.Unidade </w:t>
            </w:r>
          </w:p>
        </w:tc>
        <w:tc>
          <w:tcPr>
            <w:tcW w:w="2001"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4.Quantidade </w:t>
            </w:r>
          </w:p>
        </w:tc>
        <w:tc>
          <w:tcPr>
            <w:tcW w:w="2587"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 xml:space="preserve">5.Preço/Unidade </w:t>
            </w:r>
          </w:p>
        </w:tc>
        <w:tc>
          <w:tcPr>
            <w:tcW w:w="1904"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sz w:val="16"/>
                <w:szCs w:val="16"/>
              </w:rPr>
              <w:t>6.Valor Total</w:t>
            </w: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gridAfter w:val="1"/>
          <w:wAfter w:w="69" w:type="dxa"/>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right"/>
              <w:rPr>
                <w:rFonts w:ascii="Verdana" w:hAnsi="Verdana" w:cs="Times-Bold"/>
                <w:b/>
                <w:bCs/>
                <w:sz w:val="16"/>
                <w:szCs w:val="16"/>
              </w:rPr>
            </w:pPr>
          </w:p>
        </w:tc>
      </w:tr>
      <w:tr w:rsidR="002660C7" w:rsidRPr="006E035C" w:rsidTr="007A1731">
        <w:trPr>
          <w:trHeight w:val="230"/>
        </w:trPr>
        <w:tc>
          <w:tcPr>
            <w:tcW w:w="537" w:type="dxa"/>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729"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Bold"/>
                <w:b/>
                <w:bCs/>
                <w:sz w:val="16"/>
                <w:szCs w:val="16"/>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2001"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center"/>
              <w:rPr>
                <w:rFonts w:ascii="Verdana" w:hAnsi="Verdana" w:cs="Times-Bold"/>
                <w:b/>
                <w:bCs/>
                <w:sz w:val="16"/>
                <w:szCs w:val="16"/>
              </w:rPr>
            </w:pPr>
          </w:p>
        </w:tc>
        <w:tc>
          <w:tcPr>
            <w:tcW w:w="1312" w:type="dxa"/>
            <w:gridSpan w:val="3"/>
            <w:tcBorders>
              <w:top w:val="single" w:sz="4" w:space="0" w:color="auto"/>
              <w:left w:val="single" w:sz="4" w:space="0" w:color="auto"/>
              <w:bottom w:val="single" w:sz="4" w:space="0" w:color="auto"/>
              <w:right w:val="single" w:sz="4" w:space="0" w:color="auto"/>
            </w:tcBorders>
            <w:shd w:val="clear" w:color="auto" w:fill="FFFF99"/>
            <w:hideMark/>
          </w:tcPr>
          <w:p w:rsidR="002660C7" w:rsidRPr="006E035C" w:rsidRDefault="002660C7" w:rsidP="00950C08">
            <w:pPr>
              <w:rPr>
                <w:rFonts w:ascii="Verdana" w:hAnsi="Verdana" w:cs="Times-Bold"/>
                <w:b/>
                <w:bCs/>
                <w:sz w:val="16"/>
                <w:szCs w:val="16"/>
              </w:rPr>
            </w:pPr>
            <w:r w:rsidRPr="006E035C">
              <w:rPr>
                <w:rFonts w:ascii="Verdana" w:hAnsi="Verdana" w:cs="Times-Roman"/>
                <w:sz w:val="16"/>
                <w:szCs w:val="16"/>
              </w:rPr>
              <w:t>Total agricultor</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Bold"/>
                <w:b/>
                <w:bCs/>
                <w:sz w:val="16"/>
                <w:szCs w:val="16"/>
              </w:rPr>
            </w:pPr>
          </w:p>
        </w:tc>
      </w:tr>
      <w:tr w:rsidR="002660C7" w:rsidRPr="006E035C" w:rsidTr="007A1731">
        <w:trPr>
          <w:gridAfter w:val="1"/>
          <w:wAfter w:w="69" w:type="dxa"/>
          <w:trHeight w:val="230"/>
        </w:trPr>
        <w:tc>
          <w:tcPr>
            <w:tcW w:w="11165" w:type="dxa"/>
            <w:gridSpan w:val="19"/>
            <w:tcBorders>
              <w:top w:val="single" w:sz="4" w:space="0" w:color="auto"/>
              <w:left w:val="single" w:sz="4" w:space="0" w:color="auto"/>
              <w:bottom w:val="nil"/>
              <w:right w:val="single" w:sz="4" w:space="0" w:color="auto"/>
            </w:tcBorders>
            <w:shd w:val="clear" w:color="auto" w:fill="FFFF99"/>
            <w:hideMark/>
          </w:tcPr>
          <w:p w:rsidR="002660C7" w:rsidRPr="006E035C" w:rsidRDefault="002660C7" w:rsidP="00950C08">
            <w:pPr>
              <w:rPr>
                <w:rFonts w:ascii="Verdana" w:hAnsi="Verdana" w:cs="Times-Bold"/>
                <w:b/>
                <w:bCs/>
                <w:sz w:val="16"/>
                <w:szCs w:val="16"/>
              </w:rPr>
            </w:pPr>
            <w:r w:rsidRPr="006E035C">
              <w:rPr>
                <w:rFonts w:ascii="Verdana" w:hAnsi="Verdana" w:cs="Times-Bold"/>
                <w:b/>
                <w:bCs/>
                <w:sz w:val="16"/>
                <w:szCs w:val="16"/>
              </w:rPr>
              <w:t>Total do projeto</w:t>
            </w:r>
          </w:p>
        </w:tc>
      </w:tr>
      <w:tr w:rsidR="002660C7" w:rsidRPr="006E035C" w:rsidTr="007A1731">
        <w:trPr>
          <w:gridAfter w:val="1"/>
          <w:wAfter w:w="69" w:type="dxa"/>
          <w:trHeight w:val="230"/>
        </w:trPr>
        <w:tc>
          <w:tcPr>
            <w:tcW w:w="11165" w:type="dxa"/>
            <w:gridSpan w:val="19"/>
            <w:tcBorders>
              <w:top w:val="nil"/>
              <w:left w:val="nil"/>
              <w:bottom w:val="single" w:sz="4" w:space="0" w:color="auto"/>
              <w:right w:val="nil"/>
            </w:tcBorders>
          </w:tcPr>
          <w:p w:rsidR="002660C7" w:rsidRPr="006E035C" w:rsidRDefault="002660C7" w:rsidP="00950C08">
            <w:pPr>
              <w:rPr>
                <w:rFonts w:ascii="Verdana" w:hAnsi="Verdana" w:cs="Times-Bold"/>
                <w:b/>
                <w:bCs/>
                <w:sz w:val="16"/>
                <w:szCs w:val="16"/>
              </w:rPr>
            </w:pPr>
          </w:p>
          <w:p w:rsidR="002660C7" w:rsidRPr="006E035C" w:rsidRDefault="002660C7" w:rsidP="00950C08">
            <w:pPr>
              <w:rPr>
                <w:rFonts w:ascii="Verdana" w:hAnsi="Verdana" w:cs="Times-Bold"/>
                <w:b/>
                <w:bCs/>
                <w:sz w:val="16"/>
                <w:szCs w:val="16"/>
              </w:rPr>
            </w:pPr>
          </w:p>
          <w:p w:rsidR="002660C7" w:rsidRPr="006E035C" w:rsidRDefault="002660C7" w:rsidP="00950C08">
            <w:pPr>
              <w:rPr>
                <w:rFonts w:ascii="Verdana" w:hAnsi="Verdana" w:cs="Times-Bold"/>
                <w:b/>
                <w:bCs/>
                <w:sz w:val="16"/>
                <w:szCs w:val="16"/>
              </w:rPr>
            </w:pPr>
          </w:p>
        </w:tc>
      </w:tr>
      <w:tr w:rsidR="002660C7" w:rsidRPr="006E035C" w:rsidTr="007A1731">
        <w:trPr>
          <w:gridAfter w:val="1"/>
          <w:wAfter w:w="69" w:type="dxa"/>
          <w:trHeight w:val="230"/>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hideMark/>
          </w:tcPr>
          <w:p w:rsidR="002660C7" w:rsidRPr="006E035C" w:rsidRDefault="002660C7" w:rsidP="00950C08">
            <w:pPr>
              <w:jc w:val="center"/>
              <w:rPr>
                <w:rFonts w:ascii="Verdana" w:hAnsi="Verdana" w:cs="Times-Bold"/>
                <w:b/>
                <w:bCs/>
                <w:sz w:val="16"/>
                <w:szCs w:val="16"/>
              </w:rPr>
            </w:pPr>
            <w:r w:rsidRPr="006E035C">
              <w:rPr>
                <w:rFonts w:ascii="Verdana" w:hAnsi="Verdana" w:cs="Times-Bold"/>
                <w:b/>
                <w:bCs/>
                <w:sz w:val="16"/>
                <w:szCs w:val="16"/>
              </w:rPr>
              <w:t>IV – TOTALIZAÇÃO POR PRODUTO</w:t>
            </w:r>
          </w:p>
        </w:tc>
      </w:tr>
      <w:tr w:rsidR="002660C7" w:rsidRPr="006E035C" w:rsidTr="007A1731">
        <w:trPr>
          <w:gridAfter w:val="1"/>
          <w:wAfter w:w="69" w:type="dxa"/>
          <w:trHeight w:val="230"/>
        </w:trPr>
        <w:tc>
          <w:tcPr>
            <w:tcW w:w="771"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rPr>
                <w:rFonts w:ascii="Verdana" w:hAnsi="Verdana" w:cs="Times-Bold"/>
                <w:b/>
                <w:bCs/>
                <w:sz w:val="16"/>
                <w:szCs w:val="16"/>
              </w:rPr>
            </w:pPr>
            <w:r w:rsidRPr="006E035C">
              <w:rPr>
                <w:rFonts w:ascii="Verdana" w:hAnsi="Verdana" w:cs="Times-Bold"/>
                <w:b/>
                <w:bCs/>
                <w:sz w:val="16"/>
                <w:szCs w:val="16"/>
              </w:rPr>
              <w:t>item</w:t>
            </w:r>
          </w:p>
        </w:tc>
        <w:tc>
          <w:tcPr>
            <w:tcW w:w="2745" w:type="dxa"/>
            <w:gridSpan w:val="6"/>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b/>
                <w:sz w:val="16"/>
                <w:szCs w:val="16"/>
              </w:rPr>
              <w:t>1. Produto</w:t>
            </w:r>
          </w:p>
        </w:tc>
        <w:tc>
          <w:tcPr>
            <w:tcW w:w="1556"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b/>
                <w:sz w:val="16"/>
                <w:szCs w:val="16"/>
              </w:rPr>
              <w:t>2.Unidade</w:t>
            </w:r>
          </w:p>
        </w:tc>
        <w:tc>
          <w:tcPr>
            <w:tcW w:w="1876" w:type="dxa"/>
            <w:gridSpan w:val="3"/>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b/>
                <w:sz w:val="16"/>
                <w:szCs w:val="16"/>
              </w:rPr>
              <w:t>3.Quantidade</w:t>
            </w:r>
          </w:p>
        </w:tc>
        <w:tc>
          <w:tcPr>
            <w:tcW w:w="2313" w:type="dxa"/>
            <w:gridSpan w:val="2"/>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b/>
                <w:sz w:val="16"/>
                <w:szCs w:val="16"/>
              </w:rPr>
              <w:t>4.Preço/Unidade</w:t>
            </w:r>
          </w:p>
        </w:tc>
        <w:tc>
          <w:tcPr>
            <w:tcW w:w="1904" w:type="dxa"/>
            <w:gridSpan w:val="4"/>
            <w:tcBorders>
              <w:top w:val="single" w:sz="4" w:space="0" w:color="auto"/>
              <w:left w:val="single" w:sz="4" w:space="0" w:color="auto"/>
              <w:bottom w:val="single" w:sz="4" w:space="0" w:color="auto"/>
              <w:right w:val="single" w:sz="4" w:space="0" w:color="auto"/>
            </w:tcBorders>
            <w:hideMark/>
          </w:tcPr>
          <w:p w:rsidR="002660C7" w:rsidRPr="006E035C" w:rsidRDefault="002660C7" w:rsidP="00950C08">
            <w:pPr>
              <w:jc w:val="center"/>
              <w:rPr>
                <w:rFonts w:ascii="Verdana" w:hAnsi="Verdana" w:cs="Times-Bold"/>
                <w:b/>
                <w:bCs/>
                <w:sz w:val="16"/>
                <w:szCs w:val="16"/>
              </w:rPr>
            </w:pPr>
            <w:r w:rsidRPr="006E035C">
              <w:rPr>
                <w:rFonts w:ascii="Verdana" w:hAnsi="Verdana" w:cs="Times-Roman"/>
                <w:b/>
                <w:sz w:val="16"/>
                <w:szCs w:val="16"/>
              </w:rPr>
              <w:t>5.Valor Total por Produto</w:t>
            </w:r>
          </w:p>
        </w:tc>
      </w:tr>
      <w:tr w:rsidR="002660C7" w:rsidRPr="006E035C" w:rsidTr="007A1731">
        <w:trPr>
          <w:gridAfter w:val="1"/>
          <w:wAfter w:w="69" w:type="dxa"/>
          <w:trHeight w:val="830"/>
        </w:trPr>
        <w:tc>
          <w:tcPr>
            <w:tcW w:w="771"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rPr>
                <w:rFonts w:ascii="Verdana" w:hAnsi="Verdana" w:cs="Arial"/>
                <w:b/>
                <w:bCs/>
                <w:caps/>
                <w:sz w:val="16"/>
                <w:szCs w:val="16"/>
              </w:rPr>
            </w:pPr>
          </w:p>
        </w:tc>
        <w:tc>
          <w:tcPr>
            <w:tcW w:w="2745" w:type="dxa"/>
            <w:gridSpan w:val="6"/>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both"/>
              <w:rPr>
                <w:rFonts w:ascii="Verdana" w:hAnsi="Verdana" w:cs="Arial"/>
                <w:sz w:val="16"/>
                <w:szCs w:val="16"/>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
                <w:bCs/>
                <w:caps/>
                <w:sz w:val="16"/>
                <w:szCs w:val="16"/>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Cs/>
                <w:caps/>
                <w:sz w:val="16"/>
                <w:szCs w:val="16"/>
              </w:rPr>
            </w:pPr>
          </w:p>
        </w:tc>
        <w:tc>
          <w:tcPr>
            <w:tcW w:w="231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r>
      <w:tr w:rsidR="002660C7" w:rsidRPr="006E035C" w:rsidTr="007A1731">
        <w:trPr>
          <w:gridAfter w:val="1"/>
          <w:wAfter w:w="69" w:type="dxa"/>
          <w:trHeight w:val="230"/>
        </w:trPr>
        <w:tc>
          <w:tcPr>
            <w:tcW w:w="771"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Arial"/>
                <w:b/>
                <w:bCs/>
                <w:caps/>
                <w:sz w:val="16"/>
                <w:szCs w:val="16"/>
              </w:rPr>
            </w:pPr>
          </w:p>
        </w:tc>
        <w:tc>
          <w:tcPr>
            <w:tcW w:w="2745" w:type="dxa"/>
            <w:gridSpan w:val="6"/>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pStyle w:val="Default"/>
              <w:jc w:val="both"/>
              <w:rPr>
                <w:rFonts w:ascii="Verdana" w:hAnsi="Verdana" w:cs="Arial"/>
                <w:color w:val="auto"/>
                <w:sz w:val="16"/>
                <w:szCs w:val="16"/>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
                <w:bCs/>
                <w:sz w:val="16"/>
                <w:szCs w:val="16"/>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Cs/>
                <w:caps/>
                <w:sz w:val="16"/>
                <w:szCs w:val="16"/>
              </w:rPr>
            </w:pPr>
          </w:p>
        </w:tc>
        <w:tc>
          <w:tcPr>
            <w:tcW w:w="231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r>
      <w:tr w:rsidR="002660C7" w:rsidRPr="006E035C" w:rsidTr="007A1731">
        <w:trPr>
          <w:gridAfter w:val="1"/>
          <w:wAfter w:w="69" w:type="dxa"/>
          <w:trHeight w:val="230"/>
        </w:trPr>
        <w:tc>
          <w:tcPr>
            <w:tcW w:w="771"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Arial"/>
                <w:b/>
                <w:bCs/>
                <w:caps/>
                <w:sz w:val="16"/>
                <w:szCs w:val="16"/>
              </w:rPr>
            </w:pPr>
          </w:p>
        </w:tc>
        <w:tc>
          <w:tcPr>
            <w:tcW w:w="2745" w:type="dxa"/>
            <w:gridSpan w:val="6"/>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both"/>
              <w:rPr>
                <w:rFonts w:ascii="Verdana" w:hAnsi="Verdana" w:cs="Arial"/>
                <w:sz w:val="16"/>
                <w:szCs w:val="16"/>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
                <w:bCs/>
                <w:sz w:val="16"/>
                <w:szCs w:val="16"/>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2660C7" w:rsidRPr="006E035C" w:rsidRDefault="002660C7" w:rsidP="00950C08">
            <w:pPr>
              <w:jc w:val="center"/>
              <w:rPr>
                <w:rFonts w:ascii="Verdana" w:hAnsi="Verdana" w:cs="Arial"/>
                <w:bCs/>
                <w:caps/>
                <w:sz w:val="16"/>
                <w:szCs w:val="16"/>
              </w:rPr>
            </w:pPr>
          </w:p>
        </w:tc>
        <w:tc>
          <w:tcPr>
            <w:tcW w:w="2313" w:type="dxa"/>
            <w:gridSpan w:val="2"/>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c>
          <w:tcPr>
            <w:tcW w:w="1904" w:type="dxa"/>
            <w:gridSpan w:val="4"/>
            <w:tcBorders>
              <w:top w:val="single" w:sz="4" w:space="0" w:color="auto"/>
              <w:left w:val="single" w:sz="4" w:space="0" w:color="auto"/>
              <w:bottom w:val="single" w:sz="4" w:space="0" w:color="auto"/>
              <w:right w:val="single" w:sz="4" w:space="0" w:color="auto"/>
            </w:tcBorders>
          </w:tcPr>
          <w:p w:rsidR="002660C7" w:rsidRPr="006E035C" w:rsidRDefault="002660C7" w:rsidP="00950C08">
            <w:pPr>
              <w:jc w:val="center"/>
              <w:rPr>
                <w:rFonts w:ascii="Verdana" w:hAnsi="Verdana" w:cs="Times-Roman"/>
                <w:b/>
                <w:sz w:val="16"/>
                <w:szCs w:val="16"/>
              </w:rPr>
            </w:pPr>
          </w:p>
        </w:tc>
      </w:tr>
      <w:tr w:rsidR="002660C7" w:rsidRPr="006E035C" w:rsidTr="007A1731">
        <w:trPr>
          <w:gridAfter w:val="1"/>
          <w:wAfter w:w="69" w:type="dxa"/>
          <w:trHeight w:val="230"/>
        </w:trPr>
        <w:tc>
          <w:tcPr>
            <w:tcW w:w="771"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Bold"/>
                <w:b/>
                <w:bCs/>
                <w:sz w:val="16"/>
                <w:szCs w:val="16"/>
              </w:rPr>
            </w:pPr>
          </w:p>
        </w:tc>
        <w:tc>
          <w:tcPr>
            <w:tcW w:w="2745" w:type="dxa"/>
            <w:gridSpan w:val="6"/>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Roman"/>
                <w:sz w:val="16"/>
                <w:szCs w:val="16"/>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Roman"/>
                <w:sz w:val="16"/>
                <w:szCs w:val="16"/>
              </w:rPr>
            </w:pPr>
          </w:p>
        </w:tc>
        <w:tc>
          <w:tcPr>
            <w:tcW w:w="1876" w:type="dxa"/>
            <w:gridSpan w:val="3"/>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rPr>
                <w:rFonts w:ascii="Verdana" w:hAnsi="Verdana" w:cs="Times-Roman"/>
                <w:sz w:val="16"/>
                <w:szCs w:val="16"/>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FFFF99"/>
            <w:hideMark/>
          </w:tcPr>
          <w:p w:rsidR="002660C7" w:rsidRPr="006E035C" w:rsidRDefault="002660C7" w:rsidP="00950C08">
            <w:pPr>
              <w:rPr>
                <w:rFonts w:ascii="Verdana" w:hAnsi="Verdana" w:cs="Times-Roman"/>
                <w:sz w:val="16"/>
                <w:szCs w:val="16"/>
              </w:rPr>
            </w:pPr>
            <w:r w:rsidRPr="006E035C">
              <w:rPr>
                <w:rFonts w:ascii="Verdana" w:hAnsi="Verdana" w:cs="Times-Bold"/>
                <w:b/>
                <w:bCs/>
                <w:sz w:val="16"/>
                <w:szCs w:val="16"/>
              </w:rPr>
              <w:t>Total do projeto:</w:t>
            </w:r>
          </w:p>
        </w:tc>
        <w:tc>
          <w:tcPr>
            <w:tcW w:w="1904" w:type="dxa"/>
            <w:gridSpan w:val="4"/>
            <w:tcBorders>
              <w:top w:val="single" w:sz="4" w:space="0" w:color="auto"/>
              <w:left w:val="single" w:sz="4" w:space="0" w:color="auto"/>
              <w:bottom w:val="single" w:sz="4" w:space="0" w:color="auto"/>
              <w:right w:val="single" w:sz="4" w:space="0" w:color="auto"/>
            </w:tcBorders>
            <w:shd w:val="clear" w:color="auto" w:fill="FFFF99"/>
          </w:tcPr>
          <w:p w:rsidR="002660C7" w:rsidRPr="006E035C" w:rsidRDefault="002660C7" w:rsidP="00950C08">
            <w:pPr>
              <w:jc w:val="right"/>
              <w:rPr>
                <w:rFonts w:ascii="Verdana" w:hAnsi="Verdana" w:cs="Times-Roman"/>
                <w:b/>
                <w:sz w:val="16"/>
                <w:szCs w:val="16"/>
              </w:rPr>
            </w:pPr>
          </w:p>
        </w:tc>
      </w:tr>
      <w:tr w:rsidR="002660C7" w:rsidRPr="006E035C" w:rsidTr="007A1731">
        <w:trPr>
          <w:gridAfter w:val="1"/>
          <w:wAfter w:w="69" w:type="dxa"/>
          <w:trHeight w:val="230"/>
        </w:trPr>
        <w:tc>
          <w:tcPr>
            <w:tcW w:w="11165" w:type="dxa"/>
            <w:gridSpan w:val="19"/>
            <w:tcBorders>
              <w:top w:val="single" w:sz="4" w:space="0" w:color="auto"/>
              <w:left w:val="single" w:sz="4" w:space="0" w:color="auto"/>
              <w:bottom w:val="single" w:sz="4" w:space="0" w:color="auto"/>
              <w:right w:val="single" w:sz="4" w:space="0" w:color="auto"/>
            </w:tcBorders>
            <w:shd w:val="clear" w:color="auto" w:fill="E0E0E0"/>
            <w:hideMark/>
          </w:tcPr>
          <w:p w:rsidR="002660C7" w:rsidRPr="006E035C" w:rsidRDefault="002660C7" w:rsidP="00950C08">
            <w:pPr>
              <w:jc w:val="center"/>
              <w:rPr>
                <w:rFonts w:ascii="Verdana" w:hAnsi="Verdana" w:cs="Times-Roman"/>
                <w:sz w:val="16"/>
                <w:szCs w:val="16"/>
              </w:rPr>
            </w:pPr>
            <w:r w:rsidRPr="006E035C">
              <w:rPr>
                <w:rFonts w:ascii="Verdana" w:hAnsi="Verdana" w:cs="Times-Bold"/>
                <w:b/>
                <w:bCs/>
                <w:sz w:val="16"/>
                <w:szCs w:val="16"/>
              </w:rPr>
              <w:t>IV – DESCREVER OS MECANISMOS DE ACOMPANHAMENTO DAS ENTREGAS DOS PRODUTOS</w:t>
            </w:r>
          </w:p>
        </w:tc>
      </w:tr>
      <w:tr w:rsidR="002660C7" w:rsidRPr="006E035C" w:rsidTr="007A1731">
        <w:trPr>
          <w:gridAfter w:val="1"/>
          <w:wAfter w:w="69" w:type="dxa"/>
          <w:trHeight w:val="230"/>
        </w:trPr>
        <w:tc>
          <w:tcPr>
            <w:tcW w:w="11165" w:type="dxa"/>
            <w:gridSpan w:val="19"/>
            <w:tcBorders>
              <w:top w:val="single" w:sz="4" w:space="0" w:color="auto"/>
              <w:left w:val="single" w:sz="4" w:space="0" w:color="auto"/>
              <w:bottom w:val="single" w:sz="4" w:space="0" w:color="auto"/>
              <w:right w:val="single" w:sz="4" w:space="0" w:color="auto"/>
            </w:tcBorders>
            <w:shd w:val="clear" w:color="auto" w:fill="FFFFFF"/>
          </w:tcPr>
          <w:p w:rsidR="002660C7" w:rsidRPr="006E035C" w:rsidRDefault="002660C7" w:rsidP="00950C08">
            <w:pPr>
              <w:rPr>
                <w:rFonts w:ascii="Verdana" w:hAnsi="Verdana" w:cs="Times-Roman"/>
                <w:sz w:val="16"/>
                <w:szCs w:val="16"/>
              </w:rPr>
            </w:pPr>
          </w:p>
          <w:p w:rsidR="002660C7" w:rsidRPr="006E035C" w:rsidRDefault="002660C7" w:rsidP="00950C08">
            <w:pPr>
              <w:rPr>
                <w:rFonts w:ascii="Verdana" w:hAnsi="Verdana" w:cs="Times-Roman"/>
                <w:sz w:val="16"/>
                <w:szCs w:val="16"/>
              </w:rPr>
            </w:pPr>
          </w:p>
          <w:p w:rsidR="002660C7" w:rsidRPr="006E035C" w:rsidRDefault="002660C7" w:rsidP="00950C08">
            <w:pPr>
              <w:rPr>
                <w:rFonts w:ascii="Verdana" w:hAnsi="Verdana" w:cs="Times-Roman"/>
                <w:sz w:val="16"/>
                <w:szCs w:val="16"/>
              </w:rPr>
            </w:pPr>
          </w:p>
          <w:p w:rsidR="002660C7" w:rsidRPr="006E035C" w:rsidRDefault="002660C7" w:rsidP="00950C08">
            <w:pPr>
              <w:rPr>
                <w:rFonts w:ascii="Verdana" w:hAnsi="Verdana" w:cs="Times-Roman"/>
                <w:sz w:val="16"/>
                <w:szCs w:val="16"/>
              </w:rPr>
            </w:pPr>
          </w:p>
        </w:tc>
      </w:tr>
    </w:tbl>
    <w:p w:rsidR="002660C7" w:rsidRPr="006E035C" w:rsidRDefault="002660C7" w:rsidP="002660C7">
      <w:pPr>
        <w:rPr>
          <w:rFonts w:ascii="Verdana" w:hAnsi="Verdana"/>
          <w:sz w:val="16"/>
          <w:szCs w:val="16"/>
        </w:rPr>
      </w:pPr>
    </w:p>
    <w:tbl>
      <w:tblPr>
        <w:tblpPr w:leftFromText="141" w:rightFromText="141" w:vertAnchor="text" w:horzAnchor="margin" w:tblpX="-601" w:tblpY="-522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5717"/>
        <w:gridCol w:w="3014"/>
      </w:tblGrid>
      <w:tr w:rsidR="00950C08" w:rsidRPr="006E035C" w:rsidTr="006E035C">
        <w:trPr>
          <w:trHeight w:val="230"/>
        </w:trPr>
        <w:tc>
          <w:tcPr>
            <w:tcW w:w="10774" w:type="dxa"/>
            <w:gridSpan w:val="3"/>
            <w:tcBorders>
              <w:top w:val="single" w:sz="4" w:space="0" w:color="auto"/>
              <w:left w:val="single" w:sz="4" w:space="0" w:color="auto"/>
              <w:bottom w:val="single" w:sz="4" w:space="0" w:color="auto"/>
              <w:right w:val="single" w:sz="4" w:space="0" w:color="auto"/>
            </w:tcBorders>
            <w:shd w:val="clear" w:color="auto" w:fill="E0E0E0"/>
            <w:hideMark/>
          </w:tcPr>
          <w:p w:rsidR="00950C08" w:rsidRPr="006E035C" w:rsidRDefault="00950C08" w:rsidP="006E035C">
            <w:pPr>
              <w:jc w:val="center"/>
              <w:rPr>
                <w:rFonts w:ascii="Verdana" w:hAnsi="Verdana" w:cs="Times-Roman"/>
                <w:sz w:val="16"/>
                <w:szCs w:val="16"/>
              </w:rPr>
            </w:pPr>
            <w:r w:rsidRPr="006E035C">
              <w:rPr>
                <w:rFonts w:ascii="Verdana" w:hAnsi="Verdana" w:cs="Times-Bold"/>
                <w:b/>
                <w:bCs/>
                <w:sz w:val="16"/>
                <w:szCs w:val="16"/>
              </w:rPr>
              <w:t>V – CARACTERÍSTICAS DO FORNECEDOR PROPONENTE (breve histórico, número de sócios, missão, área de abrangência)</w:t>
            </w:r>
          </w:p>
        </w:tc>
      </w:tr>
      <w:tr w:rsidR="00950C08" w:rsidRPr="006E035C" w:rsidTr="006E035C">
        <w:trPr>
          <w:trHeight w:val="230"/>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p w:rsidR="00950C08" w:rsidRPr="006E035C" w:rsidRDefault="00950C08" w:rsidP="006E035C">
            <w:pPr>
              <w:rPr>
                <w:rFonts w:ascii="Verdana" w:hAnsi="Verdana" w:cs="Times-Roman"/>
                <w:sz w:val="16"/>
                <w:szCs w:val="16"/>
              </w:rPr>
            </w:pPr>
          </w:p>
          <w:p w:rsidR="00950C08" w:rsidRPr="006E035C" w:rsidRDefault="00950C08" w:rsidP="006E035C">
            <w:pPr>
              <w:rPr>
                <w:rFonts w:ascii="Verdana" w:hAnsi="Verdana" w:cs="Times-Roman"/>
                <w:sz w:val="16"/>
                <w:szCs w:val="16"/>
              </w:rPr>
            </w:pPr>
          </w:p>
        </w:tc>
      </w:tr>
      <w:tr w:rsidR="00950C08" w:rsidRPr="006E035C" w:rsidTr="006E035C">
        <w:trPr>
          <w:trHeight w:val="230"/>
        </w:trPr>
        <w:tc>
          <w:tcPr>
            <w:tcW w:w="10774" w:type="dxa"/>
            <w:gridSpan w:val="3"/>
            <w:tcBorders>
              <w:top w:val="single" w:sz="4" w:space="0" w:color="auto"/>
              <w:left w:val="single" w:sz="4" w:space="0" w:color="auto"/>
              <w:bottom w:val="single" w:sz="4" w:space="0" w:color="auto"/>
              <w:right w:val="single" w:sz="4" w:space="0" w:color="auto"/>
            </w:tcBorders>
            <w:shd w:val="clear" w:color="auto" w:fill="E0E0E0"/>
            <w:hideMark/>
          </w:tcPr>
          <w:p w:rsidR="00950C08" w:rsidRPr="006E035C" w:rsidRDefault="00950C08" w:rsidP="006E035C">
            <w:pPr>
              <w:rPr>
                <w:rFonts w:ascii="Verdana" w:hAnsi="Verdana" w:cs="Times-Roman"/>
                <w:sz w:val="16"/>
                <w:szCs w:val="16"/>
              </w:rPr>
            </w:pPr>
            <w:r w:rsidRPr="006E035C">
              <w:rPr>
                <w:rFonts w:ascii="Verdana" w:hAnsi="Verdana" w:cs="Times-Roman"/>
                <w:sz w:val="16"/>
                <w:szCs w:val="16"/>
              </w:rPr>
              <w:t>Declaro estar de acordo com as condições estabelecidas neste projeto e que as informações acima conferem com as condições de fornecimento.</w:t>
            </w:r>
          </w:p>
        </w:tc>
      </w:tr>
      <w:tr w:rsidR="00950C08" w:rsidRPr="006E035C" w:rsidTr="006E035C">
        <w:trPr>
          <w:trHeight w:val="230"/>
        </w:trPr>
        <w:tc>
          <w:tcPr>
            <w:tcW w:w="2043"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p w:rsidR="00950C08" w:rsidRPr="006E035C" w:rsidRDefault="00950C08" w:rsidP="006E035C">
            <w:pPr>
              <w:rPr>
                <w:rFonts w:ascii="Verdana" w:hAnsi="Verdana" w:cs="Times-Roman"/>
                <w:sz w:val="16"/>
                <w:szCs w:val="16"/>
              </w:rPr>
            </w:pPr>
            <w:r w:rsidRPr="006E035C">
              <w:rPr>
                <w:rFonts w:ascii="Verdana" w:hAnsi="Verdana" w:cs="Times-Roman"/>
                <w:sz w:val="16"/>
                <w:szCs w:val="16"/>
              </w:rPr>
              <w:t xml:space="preserve">Local e Data: </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autoSpaceDE w:val="0"/>
              <w:autoSpaceDN w:val="0"/>
              <w:adjustRightInd w:val="0"/>
              <w:jc w:val="center"/>
              <w:rPr>
                <w:rFonts w:ascii="Verdana" w:hAnsi="Verdana" w:cs="Times-Roman"/>
                <w:sz w:val="16"/>
                <w:szCs w:val="16"/>
              </w:rPr>
            </w:pPr>
          </w:p>
          <w:p w:rsidR="00950C08" w:rsidRPr="006E035C" w:rsidRDefault="00950C08" w:rsidP="006E035C">
            <w:pPr>
              <w:autoSpaceDE w:val="0"/>
              <w:autoSpaceDN w:val="0"/>
              <w:adjustRightInd w:val="0"/>
              <w:jc w:val="center"/>
              <w:rPr>
                <w:rFonts w:ascii="Verdana" w:hAnsi="Verdana" w:cs="Times-Roman"/>
                <w:sz w:val="16"/>
                <w:szCs w:val="16"/>
              </w:rPr>
            </w:pPr>
            <w:r w:rsidRPr="006E035C">
              <w:rPr>
                <w:rFonts w:ascii="Verdana" w:hAnsi="Verdana" w:cs="Times-Roman"/>
                <w:sz w:val="16"/>
                <w:szCs w:val="16"/>
              </w:rPr>
              <w:t>_______________________________________</w:t>
            </w:r>
          </w:p>
          <w:p w:rsidR="00950C08" w:rsidRPr="006E035C" w:rsidRDefault="00950C08" w:rsidP="006E035C">
            <w:pPr>
              <w:jc w:val="center"/>
              <w:rPr>
                <w:rFonts w:ascii="Verdana" w:hAnsi="Verdana" w:cs="Times-Roman"/>
                <w:sz w:val="16"/>
                <w:szCs w:val="16"/>
              </w:rPr>
            </w:pPr>
            <w:r w:rsidRPr="006E035C">
              <w:rPr>
                <w:rFonts w:ascii="Verdana" w:hAnsi="Verdana" w:cs="Times-Roman"/>
                <w:sz w:val="16"/>
                <w:szCs w:val="16"/>
              </w:rPr>
              <w:t>Assinatura do Representante do Grupo Formal</w:t>
            </w:r>
          </w:p>
        </w:tc>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950C08" w:rsidRPr="006E035C" w:rsidRDefault="00950C08" w:rsidP="006E035C">
            <w:pPr>
              <w:rPr>
                <w:rFonts w:ascii="Verdana" w:hAnsi="Verdana" w:cs="Times-Roman"/>
                <w:sz w:val="16"/>
                <w:szCs w:val="16"/>
              </w:rPr>
            </w:pPr>
            <w:r w:rsidRPr="006E035C">
              <w:rPr>
                <w:rFonts w:ascii="Verdana" w:hAnsi="Verdana" w:cs="Times-Roman"/>
                <w:sz w:val="16"/>
                <w:szCs w:val="16"/>
              </w:rPr>
              <w:t>Fone/E-mail:</w:t>
            </w:r>
          </w:p>
          <w:p w:rsidR="00950C08" w:rsidRPr="006E035C" w:rsidRDefault="00950C08" w:rsidP="006E035C">
            <w:pPr>
              <w:rPr>
                <w:rFonts w:ascii="Verdana" w:hAnsi="Verdana" w:cs="Times-Roman"/>
                <w:sz w:val="16"/>
                <w:szCs w:val="16"/>
              </w:rPr>
            </w:pPr>
            <w:r w:rsidRPr="006E035C">
              <w:rPr>
                <w:rFonts w:ascii="Verdana" w:hAnsi="Verdana" w:cs="Times-Roman"/>
                <w:sz w:val="16"/>
                <w:szCs w:val="16"/>
              </w:rPr>
              <w:t>CPF</w:t>
            </w:r>
          </w:p>
        </w:tc>
      </w:tr>
      <w:tr w:rsidR="00950C08" w:rsidRPr="006E035C" w:rsidTr="006E035C">
        <w:trPr>
          <w:trHeight w:val="230"/>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r>
      <w:tr w:rsidR="00950C08" w:rsidRPr="006E035C" w:rsidTr="006E035C">
        <w:trPr>
          <w:trHeight w:val="230"/>
        </w:trPr>
        <w:tc>
          <w:tcPr>
            <w:tcW w:w="20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0C08" w:rsidRPr="006E035C" w:rsidRDefault="00950C08" w:rsidP="006E035C">
            <w:pPr>
              <w:rPr>
                <w:rFonts w:ascii="Verdana" w:hAnsi="Verdana" w:cs="Times-Roman"/>
                <w:sz w:val="16"/>
                <w:szCs w:val="16"/>
              </w:rPr>
            </w:pPr>
            <w:r w:rsidRPr="006E035C">
              <w:rPr>
                <w:rFonts w:ascii="Verdana" w:hAnsi="Verdana" w:cs="Times-Roman"/>
                <w:b/>
                <w:sz w:val="16"/>
                <w:szCs w:val="16"/>
              </w:rPr>
              <w:t>Local e Data</w:t>
            </w:r>
            <w:r w:rsidRPr="006E035C">
              <w:rPr>
                <w:rFonts w:ascii="Verdana" w:hAnsi="Verdana" w:cs="Times-Roman"/>
                <w:sz w:val="16"/>
                <w:szCs w:val="16"/>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FFFFFF"/>
            <w:hideMark/>
          </w:tcPr>
          <w:p w:rsidR="00950C08" w:rsidRPr="006E035C" w:rsidRDefault="00950C08" w:rsidP="006E035C">
            <w:pPr>
              <w:rPr>
                <w:rFonts w:ascii="Verdana" w:hAnsi="Verdana" w:cs="Times-Roman"/>
                <w:b/>
                <w:sz w:val="16"/>
                <w:szCs w:val="16"/>
              </w:rPr>
            </w:pPr>
            <w:r w:rsidRPr="006E035C">
              <w:rPr>
                <w:rFonts w:ascii="Verdana" w:hAnsi="Verdana" w:cs="Times-Roman"/>
                <w:b/>
                <w:sz w:val="16"/>
                <w:szCs w:val="16"/>
              </w:rPr>
              <w:t>Agricultores, Fornecedores do grupo informal.</w:t>
            </w:r>
          </w:p>
        </w:tc>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950C08" w:rsidRPr="006E035C" w:rsidRDefault="00950C08" w:rsidP="006E035C">
            <w:pPr>
              <w:jc w:val="center"/>
              <w:rPr>
                <w:rFonts w:ascii="Verdana" w:hAnsi="Verdana" w:cs="Times-Roman"/>
                <w:sz w:val="16"/>
                <w:szCs w:val="16"/>
              </w:rPr>
            </w:pPr>
            <w:r w:rsidRPr="006E035C">
              <w:rPr>
                <w:rFonts w:ascii="Verdana" w:hAnsi="Verdana" w:cs="Times-Roman"/>
                <w:sz w:val="16"/>
                <w:szCs w:val="16"/>
              </w:rPr>
              <w:t>Assinatura</w:t>
            </w:r>
          </w:p>
        </w:tc>
      </w:tr>
      <w:tr w:rsidR="00950C08" w:rsidRPr="006E035C" w:rsidTr="006E035C">
        <w:trPr>
          <w:trHeight w:val="230"/>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950C08" w:rsidRPr="006E035C" w:rsidRDefault="00950C08" w:rsidP="006E035C">
            <w:pPr>
              <w:rPr>
                <w:rFonts w:ascii="Verdana" w:hAnsi="Verdana" w:cs="Times-Roman"/>
                <w:sz w:val="16"/>
                <w:szCs w:val="16"/>
              </w:rPr>
            </w:pP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r>
      <w:tr w:rsidR="00950C08" w:rsidRPr="006E035C" w:rsidTr="006E035C">
        <w:trPr>
          <w:trHeight w:val="230"/>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950C08" w:rsidRPr="006E035C" w:rsidRDefault="00950C08" w:rsidP="006E035C">
            <w:pPr>
              <w:rPr>
                <w:rFonts w:ascii="Verdana" w:hAnsi="Verdana" w:cs="Times-Roman"/>
                <w:sz w:val="16"/>
                <w:szCs w:val="16"/>
              </w:rPr>
            </w:pP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r>
      <w:tr w:rsidR="00950C08" w:rsidRPr="006E035C" w:rsidTr="006E035C">
        <w:trPr>
          <w:trHeight w:val="230"/>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950C08" w:rsidRPr="006E035C" w:rsidRDefault="00950C08" w:rsidP="006E035C">
            <w:pPr>
              <w:rPr>
                <w:rFonts w:ascii="Verdana" w:hAnsi="Verdana" w:cs="Times-Roman"/>
                <w:sz w:val="16"/>
                <w:szCs w:val="16"/>
              </w:rPr>
            </w:pP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50C08" w:rsidRPr="006E035C" w:rsidRDefault="00950C08" w:rsidP="006E035C">
            <w:pPr>
              <w:rPr>
                <w:rFonts w:ascii="Verdana" w:hAnsi="Verdana" w:cs="Times-Roman"/>
                <w:sz w:val="16"/>
                <w:szCs w:val="16"/>
              </w:rPr>
            </w:pPr>
          </w:p>
        </w:tc>
      </w:tr>
    </w:tbl>
    <w:p w:rsidR="002660C7" w:rsidRPr="006E035C" w:rsidRDefault="002660C7" w:rsidP="002660C7">
      <w:pPr>
        <w:rPr>
          <w:rFonts w:ascii="Verdana" w:hAnsi="Verdana"/>
          <w:sz w:val="16"/>
          <w:szCs w:val="16"/>
        </w:rPr>
      </w:pPr>
    </w:p>
    <w:p w:rsidR="002660C7" w:rsidRPr="006E035C" w:rsidRDefault="002660C7" w:rsidP="00F50DB6">
      <w:pPr>
        <w:pStyle w:val="Default"/>
        <w:jc w:val="both"/>
        <w:rPr>
          <w:rFonts w:ascii="Verdana" w:hAnsi="Verdana" w:cs="Arial"/>
          <w:sz w:val="16"/>
          <w:szCs w:val="16"/>
        </w:rPr>
      </w:pPr>
    </w:p>
    <w:p w:rsidR="002660C7" w:rsidRDefault="002660C7"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Pr="006E035C" w:rsidRDefault="006E035C" w:rsidP="00F50DB6">
      <w:pPr>
        <w:pStyle w:val="Default"/>
        <w:jc w:val="both"/>
        <w:rPr>
          <w:rFonts w:ascii="Verdana" w:hAnsi="Verdana" w:cs="Arial"/>
          <w:sz w:val="16"/>
          <w:szCs w:val="16"/>
        </w:rPr>
      </w:pPr>
    </w:p>
    <w:p w:rsidR="005C1F7E" w:rsidRPr="006E035C" w:rsidRDefault="005C1F7E"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E47BE0" w:rsidRPr="006E035C" w:rsidRDefault="000043C1" w:rsidP="001C2806">
      <w:pPr>
        <w:spacing w:after="210"/>
        <w:ind w:left="35"/>
        <w:jc w:val="center"/>
        <w:rPr>
          <w:rFonts w:ascii="Verdana" w:hAnsi="Verdana" w:cs="Arial"/>
          <w:b/>
          <w:bCs/>
          <w:color w:val="000000"/>
          <w:sz w:val="16"/>
          <w:szCs w:val="16"/>
        </w:rPr>
      </w:pPr>
      <w:r w:rsidRPr="006E035C">
        <w:rPr>
          <w:rFonts w:ascii="Verdana" w:hAnsi="Verdana" w:cs="Arial"/>
          <w:b/>
          <w:bCs/>
          <w:color w:val="000000"/>
          <w:sz w:val="16"/>
          <w:szCs w:val="16"/>
        </w:rPr>
        <w:lastRenderedPageBreak/>
        <w:t>ANEXO 02</w:t>
      </w:r>
    </w:p>
    <w:p w:rsidR="007267FE" w:rsidRDefault="007267FE" w:rsidP="00950C08">
      <w:pPr>
        <w:spacing w:after="210"/>
        <w:ind w:left="35"/>
        <w:jc w:val="both"/>
        <w:rPr>
          <w:rFonts w:ascii="Verdana" w:hAnsi="Verdana" w:cs="Arial"/>
          <w:b/>
          <w:bCs/>
          <w:color w:val="000000"/>
          <w:sz w:val="16"/>
          <w:szCs w:val="16"/>
        </w:rPr>
      </w:pPr>
    </w:p>
    <w:p w:rsidR="00E47BE0" w:rsidRPr="006E035C" w:rsidRDefault="000043C1" w:rsidP="00950C08">
      <w:pPr>
        <w:spacing w:after="210"/>
        <w:ind w:left="35"/>
        <w:jc w:val="both"/>
        <w:rPr>
          <w:rFonts w:ascii="Verdana" w:hAnsi="Verdana"/>
          <w:b/>
          <w:sz w:val="16"/>
          <w:szCs w:val="16"/>
        </w:rPr>
      </w:pPr>
      <w:r w:rsidRPr="006E035C">
        <w:rPr>
          <w:rFonts w:ascii="Verdana" w:hAnsi="Verdana" w:cs="Arial"/>
          <w:b/>
          <w:bCs/>
          <w:color w:val="000000"/>
          <w:sz w:val="16"/>
          <w:szCs w:val="16"/>
        </w:rPr>
        <w:t>Estimativa de quantidade de produtos de Gêneros Alimentícios a serem adquiridos da Agricultura Familiar e empreendedor Familia</w:t>
      </w:r>
      <w:r w:rsidR="007267FE">
        <w:rPr>
          <w:rFonts w:ascii="Verdana" w:hAnsi="Verdana" w:cs="Arial"/>
          <w:b/>
          <w:bCs/>
          <w:color w:val="000000"/>
          <w:sz w:val="16"/>
          <w:szCs w:val="16"/>
        </w:rPr>
        <w:t>r Rural para o exercício de 2019</w:t>
      </w:r>
      <w:r w:rsidRPr="006E035C">
        <w:rPr>
          <w:rFonts w:ascii="Verdana" w:hAnsi="Verdana" w:cs="Arial"/>
          <w:b/>
          <w:bCs/>
          <w:color w:val="000000"/>
          <w:sz w:val="16"/>
          <w:szCs w:val="16"/>
        </w:rPr>
        <w:t>.</w:t>
      </w:r>
    </w:p>
    <w:p w:rsidR="00CB6607" w:rsidRDefault="00DB2FDE" w:rsidP="00950C08">
      <w:pPr>
        <w:spacing w:after="210"/>
        <w:ind w:left="35"/>
        <w:jc w:val="center"/>
        <w:rPr>
          <w:rFonts w:ascii="Verdana" w:hAnsi="Verdana"/>
          <w:b/>
          <w:sz w:val="16"/>
          <w:szCs w:val="16"/>
        </w:rPr>
      </w:pPr>
      <w:r>
        <w:rPr>
          <w:rFonts w:ascii="Verdana" w:hAnsi="Verdana"/>
          <w:b/>
          <w:noProof/>
          <w:sz w:val="16"/>
          <w:szCs w:val="16"/>
        </w:rPr>
        <w:drawing>
          <wp:anchor distT="0" distB="0" distL="114300" distR="114300" simplePos="0" relativeHeight="251654656" behindDoc="0" locked="0" layoutInCell="1" allowOverlap="0">
            <wp:simplePos x="0" y="0"/>
            <wp:positionH relativeFrom="page">
              <wp:posOffset>7406640</wp:posOffset>
            </wp:positionH>
            <wp:positionV relativeFrom="page">
              <wp:posOffset>1973580</wp:posOffset>
            </wp:positionV>
            <wp:extent cx="8890" cy="374650"/>
            <wp:effectExtent l="0" t="0" r="0" b="0"/>
            <wp:wrapSquare wrapText="bothSides"/>
            <wp:docPr id="15" name="Picture 1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9"/>
                    <pic:cNvPicPr>
                      <a:picLocks noChangeAspect="1" noChangeArrowheads="1"/>
                    </pic:cNvPicPr>
                  </pic:nvPicPr>
                  <pic:blipFill>
                    <a:blip r:embed="rId7"/>
                    <a:srcRect/>
                    <a:stretch>
                      <a:fillRect/>
                    </a:stretch>
                  </pic:blipFill>
                  <pic:spPr bwMode="auto">
                    <a:xfrm>
                      <a:off x="0" y="0"/>
                      <a:ext cx="8890" cy="374650"/>
                    </a:xfrm>
                    <a:prstGeom prst="rect">
                      <a:avLst/>
                    </a:prstGeom>
                    <a:noFill/>
                    <a:ln w="9525">
                      <a:noFill/>
                      <a:miter lim="800000"/>
                      <a:headEnd/>
                      <a:tailEnd/>
                    </a:ln>
                  </pic:spPr>
                </pic:pic>
              </a:graphicData>
            </a:graphic>
          </wp:anchor>
        </w:drawing>
      </w:r>
      <w:r w:rsidR="001C2806" w:rsidRPr="006E035C">
        <w:rPr>
          <w:rFonts w:ascii="Verdana" w:hAnsi="Verdana"/>
          <w:b/>
          <w:sz w:val="16"/>
          <w:szCs w:val="16"/>
        </w:rPr>
        <w:t>ESPECIFICAÇÃO DE GÉNEROS ALIMENTÍCIOS</w:t>
      </w:r>
    </w:p>
    <w:p w:rsidR="0079692B" w:rsidRPr="006E035C" w:rsidRDefault="0079692B" w:rsidP="00950C08">
      <w:pPr>
        <w:spacing w:after="210"/>
        <w:ind w:left="35"/>
        <w:jc w:val="center"/>
        <w:rPr>
          <w:rFonts w:ascii="Verdana" w:hAnsi="Verdana"/>
          <w:b/>
          <w:sz w:val="16"/>
          <w:szCs w:val="16"/>
        </w:rPr>
      </w:pPr>
      <w:r>
        <w:rPr>
          <w:rFonts w:ascii="Verdana" w:hAnsi="Verdana"/>
          <w:b/>
          <w:sz w:val="16"/>
          <w:szCs w:val="16"/>
        </w:rPr>
        <w:t>ANEXO 02-A</w:t>
      </w:r>
    </w:p>
    <w:p w:rsidR="001C2806" w:rsidRPr="0079692B" w:rsidRDefault="000043C1" w:rsidP="001C2806">
      <w:pPr>
        <w:ind w:left="49"/>
        <w:rPr>
          <w:rFonts w:ascii="Verdana" w:hAnsi="Verdana"/>
          <w:b/>
          <w:sz w:val="16"/>
          <w:szCs w:val="16"/>
        </w:rPr>
      </w:pPr>
      <w:r w:rsidRPr="0079692B">
        <w:rPr>
          <w:rFonts w:ascii="Verdana" w:hAnsi="Verdana"/>
          <w:b/>
          <w:sz w:val="16"/>
          <w:szCs w:val="16"/>
        </w:rPr>
        <w:t>1-</w:t>
      </w:r>
      <w:r w:rsidR="001C2806" w:rsidRPr="0079692B">
        <w:rPr>
          <w:rFonts w:ascii="Verdana" w:hAnsi="Verdana"/>
          <w:b/>
          <w:sz w:val="16"/>
          <w:szCs w:val="16"/>
        </w:rPr>
        <w:t>Produtos beneficiados</w:t>
      </w:r>
    </w:p>
    <w:p w:rsidR="001C2806" w:rsidRPr="0079692B" w:rsidRDefault="001C2806" w:rsidP="001C2806">
      <w:pPr>
        <w:ind w:left="49"/>
        <w:rPr>
          <w:rFonts w:ascii="Verdana" w:hAnsi="Verdana"/>
          <w:b/>
          <w:sz w:val="16"/>
          <w:szCs w:val="16"/>
        </w:rPr>
      </w:pPr>
    </w:p>
    <w:tbl>
      <w:tblPr>
        <w:tblW w:w="9499" w:type="dxa"/>
        <w:tblInd w:w="-47" w:type="dxa"/>
        <w:tblCellMar>
          <w:top w:w="24" w:type="dxa"/>
          <w:left w:w="46" w:type="dxa"/>
          <w:right w:w="52" w:type="dxa"/>
        </w:tblCellMar>
        <w:tblLook w:val="04A0"/>
      </w:tblPr>
      <w:tblGrid>
        <w:gridCol w:w="678"/>
        <w:gridCol w:w="822"/>
        <w:gridCol w:w="895"/>
        <w:gridCol w:w="4857"/>
        <w:gridCol w:w="1211"/>
        <w:gridCol w:w="1036"/>
      </w:tblGrid>
      <w:tr w:rsidR="00FC3F18" w:rsidRPr="0079692B" w:rsidTr="00DE5CAB">
        <w:trPr>
          <w:trHeight w:val="290"/>
        </w:trPr>
        <w:tc>
          <w:tcPr>
            <w:tcW w:w="678" w:type="dxa"/>
            <w:tcBorders>
              <w:top w:val="single" w:sz="2" w:space="0" w:color="000000"/>
              <w:left w:val="single" w:sz="2" w:space="0" w:color="000000"/>
              <w:bottom w:val="single" w:sz="2" w:space="0" w:color="000000"/>
              <w:right w:val="single" w:sz="2" w:space="0" w:color="000000"/>
            </w:tcBorders>
            <w:shd w:val="clear" w:color="auto" w:fill="auto"/>
          </w:tcPr>
          <w:p w:rsidR="00FC3F18" w:rsidRPr="0079692B" w:rsidRDefault="00FC3F18" w:rsidP="001C2806">
            <w:pPr>
              <w:pStyle w:val="Default"/>
              <w:jc w:val="center"/>
              <w:rPr>
                <w:rFonts w:ascii="Verdana" w:hAnsi="Verdana" w:cs="Arial"/>
                <w:b/>
                <w:sz w:val="16"/>
                <w:szCs w:val="16"/>
                <w:lang w:val="en-US"/>
              </w:rPr>
            </w:pPr>
            <w:r w:rsidRPr="0079692B">
              <w:rPr>
                <w:rFonts w:ascii="Verdana" w:hAnsi="Verdana" w:cs="Arial"/>
                <w:b/>
                <w:sz w:val="16"/>
                <w:szCs w:val="16"/>
                <w:lang w:val="en-US"/>
              </w:rPr>
              <w:t>Item</w:t>
            </w:r>
          </w:p>
        </w:tc>
        <w:tc>
          <w:tcPr>
            <w:tcW w:w="822" w:type="dxa"/>
            <w:tcBorders>
              <w:top w:val="single" w:sz="2" w:space="0" w:color="000000"/>
              <w:left w:val="single" w:sz="2" w:space="0" w:color="000000"/>
              <w:bottom w:val="single" w:sz="2" w:space="0" w:color="000000"/>
              <w:right w:val="single" w:sz="2" w:space="0" w:color="000000"/>
            </w:tcBorders>
            <w:shd w:val="clear" w:color="auto" w:fill="auto"/>
          </w:tcPr>
          <w:p w:rsidR="00FC3F18" w:rsidRPr="0079692B" w:rsidRDefault="00FC3F18" w:rsidP="001C2806">
            <w:pPr>
              <w:pStyle w:val="Default"/>
              <w:jc w:val="center"/>
              <w:rPr>
                <w:rFonts w:ascii="Verdana" w:hAnsi="Verdana" w:cs="Arial"/>
                <w:b/>
                <w:sz w:val="16"/>
                <w:szCs w:val="16"/>
                <w:lang w:val="en-US"/>
              </w:rPr>
            </w:pPr>
            <w:r w:rsidRPr="0079692B">
              <w:rPr>
                <w:rFonts w:ascii="Verdana" w:hAnsi="Verdana" w:cs="Arial"/>
                <w:b/>
                <w:sz w:val="16"/>
                <w:szCs w:val="16"/>
                <w:lang w:val="en-US"/>
              </w:rPr>
              <w:t>Quant.</w:t>
            </w:r>
          </w:p>
        </w:tc>
        <w:tc>
          <w:tcPr>
            <w:tcW w:w="895" w:type="dxa"/>
            <w:tcBorders>
              <w:top w:val="single" w:sz="2" w:space="0" w:color="000000"/>
              <w:left w:val="single" w:sz="2" w:space="0" w:color="000000"/>
              <w:bottom w:val="single" w:sz="2" w:space="0" w:color="000000"/>
              <w:right w:val="single" w:sz="2" w:space="0" w:color="000000"/>
            </w:tcBorders>
            <w:shd w:val="clear" w:color="auto" w:fill="auto"/>
          </w:tcPr>
          <w:p w:rsidR="00FC3F18" w:rsidRPr="0079692B" w:rsidRDefault="00FC3F18" w:rsidP="001C2806">
            <w:pPr>
              <w:pStyle w:val="Default"/>
              <w:jc w:val="center"/>
              <w:rPr>
                <w:rFonts w:ascii="Verdana" w:hAnsi="Verdana" w:cs="Arial"/>
                <w:b/>
                <w:sz w:val="16"/>
                <w:szCs w:val="16"/>
                <w:lang w:val="en-US"/>
              </w:rPr>
            </w:pPr>
            <w:r w:rsidRPr="0079692B">
              <w:rPr>
                <w:rFonts w:ascii="Verdana" w:hAnsi="Verdana" w:cs="Arial"/>
                <w:b/>
                <w:sz w:val="16"/>
                <w:szCs w:val="16"/>
                <w:lang w:val="en-US"/>
              </w:rPr>
              <w:t>Unid.</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79692B" w:rsidRDefault="00FC3F18" w:rsidP="001C2806">
            <w:pPr>
              <w:pStyle w:val="Default"/>
              <w:jc w:val="center"/>
              <w:rPr>
                <w:rFonts w:ascii="Verdana" w:hAnsi="Verdana" w:cs="Arial"/>
                <w:b/>
                <w:sz w:val="16"/>
                <w:szCs w:val="16"/>
                <w:lang w:val="en-US"/>
              </w:rPr>
            </w:pPr>
            <w:r w:rsidRPr="0079692B">
              <w:rPr>
                <w:rFonts w:ascii="Verdana" w:hAnsi="Verdana" w:cs="Arial"/>
                <w:b/>
                <w:sz w:val="16"/>
                <w:szCs w:val="16"/>
                <w:lang w:val="en-US"/>
              </w:rPr>
              <w:t>Descrição</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FC3F18" w:rsidRPr="0079692B" w:rsidRDefault="00FC3F18" w:rsidP="001C2806">
            <w:pPr>
              <w:pStyle w:val="Default"/>
              <w:jc w:val="center"/>
              <w:rPr>
                <w:rFonts w:ascii="Verdana" w:hAnsi="Verdana" w:cs="Arial"/>
                <w:b/>
                <w:sz w:val="16"/>
                <w:szCs w:val="16"/>
                <w:lang w:val="en-US"/>
              </w:rPr>
            </w:pPr>
            <w:r w:rsidRPr="0079692B">
              <w:rPr>
                <w:rFonts w:ascii="Verdana" w:hAnsi="Verdana" w:cs="Arial"/>
                <w:b/>
                <w:sz w:val="16"/>
                <w:szCs w:val="16"/>
                <w:lang w:val="en-US"/>
              </w:rPr>
              <w:t>Exigência</w:t>
            </w:r>
          </w:p>
        </w:tc>
        <w:tc>
          <w:tcPr>
            <w:tcW w:w="1036" w:type="dxa"/>
            <w:tcBorders>
              <w:top w:val="single" w:sz="2" w:space="0" w:color="000000"/>
              <w:left w:val="single" w:sz="2" w:space="0" w:color="000000"/>
              <w:bottom w:val="single" w:sz="2" w:space="0" w:color="000000"/>
              <w:right w:val="single" w:sz="2" w:space="0" w:color="000000"/>
            </w:tcBorders>
          </w:tcPr>
          <w:p w:rsidR="00FC3F18" w:rsidRDefault="00FC3F18" w:rsidP="001C2806">
            <w:pPr>
              <w:pStyle w:val="Default"/>
              <w:jc w:val="center"/>
              <w:rPr>
                <w:rFonts w:ascii="Verdana" w:hAnsi="Verdana" w:cs="Arial"/>
                <w:b/>
                <w:sz w:val="16"/>
                <w:szCs w:val="16"/>
                <w:lang w:val="en-US"/>
              </w:rPr>
            </w:pPr>
            <w:r>
              <w:rPr>
                <w:rFonts w:ascii="Verdana" w:hAnsi="Verdana" w:cs="Arial"/>
                <w:b/>
                <w:sz w:val="16"/>
                <w:szCs w:val="16"/>
                <w:lang w:val="en-US"/>
              </w:rPr>
              <w:t>Preço</w:t>
            </w:r>
          </w:p>
          <w:p w:rsidR="00FC3F18" w:rsidRPr="0079692B" w:rsidRDefault="00FC3F18" w:rsidP="001C2806">
            <w:pPr>
              <w:pStyle w:val="Default"/>
              <w:jc w:val="center"/>
              <w:rPr>
                <w:rFonts w:ascii="Verdana" w:hAnsi="Verdana" w:cs="Arial"/>
                <w:b/>
                <w:sz w:val="16"/>
                <w:szCs w:val="16"/>
                <w:lang w:val="en-US"/>
              </w:rPr>
            </w:pPr>
            <w:r>
              <w:rPr>
                <w:rFonts w:ascii="Verdana" w:hAnsi="Verdana" w:cs="Arial"/>
                <w:b/>
                <w:sz w:val="16"/>
                <w:szCs w:val="16"/>
                <w:lang w:val="en-US"/>
              </w:rPr>
              <w:t>Medio R$</w:t>
            </w:r>
          </w:p>
        </w:tc>
      </w:tr>
      <w:tr w:rsidR="00FC3F18" w:rsidRPr="0079692B" w:rsidTr="00DE5CAB">
        <w:trPr>
          <w:trHeight w:val="1219"/>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01</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3.000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Unid.</w:t>
            </w:r>
          </w:p>
        </w:tc>
        <w:tc>
          <w:tcPr>
            <w:tcW w:w="48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79692B" w:rsidRDefault="00FC3F18" w:rsidP="00FC3F18">
            <w:pPr>
              <w:pStyle w:val="Default"/>
              <w:jc w:val="both"/>
              <w:rPr>
                <w:rFonts w:ascii="Verdana" w:hAnsi="Verdana" w:cs="Arial"/>
                <w:sz w:val="16"/>
                <w:szCs w:val="16"/>
              </w:rPr>
            </w:pPr>
            <w:r>
              <w:rPr>
                <w:rFonts w:ascii="Verdana" w:hAnsi="Verdana" w:cs="Arial"/>
                <w:sz w:val="16"/>
                <w:szCs w:val="16"/>
              </w:rPr>
              <w:t xml:space="preserve">Iogurte, constituído com polpa de fruta </w:t>
            </w:r>
            <w:r>
              <w:rPr>
                <w:rFonts w:ascii="Verdana" w:hAnsi="Verdana" w:cs="Arial"/>
                <w:b/>
                <w:sz w:val="16"/>
                <w:szCs w:val="16"/>
              </w:rPr>
              <w:t>sabor morango,</w:t>
            </w:r>
            <w:r>
              <w:rPr>
                <w:rFonts w:ascii="Verdana" w:hAnsi="Verdana" w:cs="Arial"/>
                <w:sz w:val="16"/>
                <w:szCs w:val="16"/>
              </w:rPr>
              <w:t xml:space="preserve"> contendo leite integral e/ou reconstituído, preparado de morango à base de polpa de morango, podendo conter outros ingredientes que enriqueçam o produto.Conservantes permitidos pela legislação vigente. Isento de microorganismos causadores da decomposição do produto.Sua conservação deve ser feita sob refrigeração, à temperatura máxima de 10º, não sendo permitida a adição de substâncias conservadoras, embalagem primária individual, </w:t>
            </w:r>
            <w:r w:rsidRPr="00FC3F18">
              <w:rPr>
                <w:rFonts w:ascii="Verdana" w:hAnsi="Verdana" w:cs="Arial"/>
                <w:b/>
                <w:sz w:val="16"/>
                <w:szCs w:val="16"/>
              </w:rPr>
              <w:t>tipo sache</w:t>
            </w:r>
            <w:r>
              <w:rPr>
                <w:rFonts w:ascii="Verdana" w:hAnsi="Verdana" w:cs="Arial"/>
                <w:sz w:val="16"/>
                <w:szCs w:val="16"/>
              </w:rPr>
              <w:t xml:space="preserve">, </w:t>
            </w:r>
            <w:r w:rsidRPr="00FC3F18">
              <w:rPr>
                <w:rFonts w:ascii="Verdana" w:hAnsi="Verdana" w:cs="Arial"/>
                <w:b/>
                <w:sz w:val="16"/>
                <w:szCs w:val="16"/>
              </w:rPr>
              <w:t>conteúdo líquido de 200 gramas</w:t>
            </w:r>
            <w:r>
              <w:rPr>
                <w:rFonts w:ascii="Verdana" w:hAnsi="Verdana" w:cs="Arial"/>
                <w:sz w:val="16"/>
                <w:szCs w:val="16"/>
              </w:rPr>
              <w:t>, validade mínima de 10(dez) dias a partir da data de entrega.</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79692B" w:rsidRDefault="00FC3F18" w:rsidP="001C2806">
            <w:pPr>
              <w:pStyle w:val="Default"/>
              <w:jc w:val="both"/>
              <w:rPr>
                <w:rFonts w:ascii="Verdana" w:hAnsi="Verdana" w:cs="Arial"/>
                <w:sz w:val="16"/>
                <w:szCs w:val="16"/>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6D0729" w:rsidP="00DE5CAB">
            <w:pPr>
              <w:pStyle w:val="Default"/>
              <w:jc w:val="center"/>
              <w:rPr>
                <w:rFonts w:ascii="Verdana" w:hAnsi="Verdana" w:cs="Arial"/>
                <w:sz w:val="16"/>
                <w:szCs w:val="16"/>
                <w:lang w:val="en-US"/>
              </w:rPr>
            </w:pPr>
            <w:r>
              <w:rPr>
                <w:rFonts w:ascii="Verdana" w:hAnsi="Verdana" w:cs="Arial"/>
                <w:sz w:val="16"/>
                <w:szCs w:val="16"/>
                <w:lang w:val="en-US"/>
              </w:rPr>
              <w:t>1,89</w:t>
            </w:r>
          </w:p>
        </w:tc>
      </w:tr>
      <w:tr w:rsidR="00FC3F18" w:rsidRPr="006E035C" w:rsidTr="00DE5CAB">
        <w:trPr>
          <w:trHeight w:val="1219"/>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02</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200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FC3F18">
            <w:pPr>
              <w:pStyle w:val="Default"/>
              <w:jc w:val="both"/>
              <w:rPr>
                <w:rFonts w:ascii="Verdana" w:hAnsi="Verdana" w:cs="Arial"/>
                <w:sz w:val="16"/>
                <w:szCs w:val="16"/>
              </w:rPr>
            </w:pPr>
            <w:r w:rsidRPr="006E035C">
              <w:rPr>
                <w:rFonts w:ascii="Verdana" w:hAnsi="Verdana" w:cs="Arial"/>
                <w:sz w:val="16"/>
                <w:szCs w:val="16"/>
              </w:rPr>
              <w:t>Mel de abelha natural puro, sem conser</w:t>
            </w:r>
            <w:r>
              <w:rPr>
                <w:rFonts w:ascii="Verdana" w:hAnsi="Verdana" w:cs="Arial"/>
                <w:sz w:val="16"/>
                <w:szCs w:val="16"/>
              </w:rPr>
              <w:t>vantes e aditivos, saches de 10</w:t>
            </w:r>
            <w:r w:rsidRPr="006E035C">
              <w:rPr>
                <w:rFonts w:ascii="Verdana" w:hAnsi="Verdana" w:cs="Arial"/>
                <w:sz w:val="16"/>
                <w:szCs w:val="16"/>
              </w:rPr>
              <w:t>g armazenados em embalagem plástica contendo 1 kg, devendo</w:t>
            </w:r>
            <w:r>
              <w:rPr>
                <w:rFonts w:ascii="Verdana" w:hAnsi="Verdana" w:cs="Arial"/>
                <w:sz w:val="16"/>
                <w:szCs w:val="16"/>
              </w:rPr>
              <w:t xml:space="preserve"> </w:t>
            </w:r>
            <w:r w:rsidRPr="006E035C">
              <w:rPr>
                <w:rFonts w:ascii="Verdana" w:hAnsi="Verdana" w:cs="Arial"/>
                <w:sz w:val="16"/>
                <w:szCs w:val="16"/>
              </w:rPr>
              <w:t>apresentar na embalagem as informações nutricionais e o prazo de 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31,00</w:t>
            </w:r>
          </w:p>
        </w:tc>
      </w:tr>
      <w:tr w:rsidR="00FC3F18" w:rsidRPr="006E035C" w:rsidTr="00DE5CAB">
        <w:trPr>
          <w:trHeight w:val="1406"/>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03</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500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rPr>
              <w:t>Filé de tilápia congelado, em filé, sem peles e espinhas, limpo, com cor, cheiro e sabor próprios, sem manchas esverdeadas e parasitas, pesando aproximadamente 100g cada unidade, acondicionados em saco plástico transparente resistente, atóxico contendo 01 Kg impresso na mesma, devendo apresentar na embalagem o peso liquido, as informações nutricionais, data de fabricação e o prazo de 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38,00</w:t>
            </w:r>
          </w:p>
        </w:tc>
      </w:tr>
      <w:tr w:rsidR="00FC3F18" w:rsidRPr="006E035C" w:rsidTr="00DE5CAB">
        <w:trPr>
          <w:trHeight w:val="1102"/>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04</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19.000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Unid.</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rPr>
              <w:t>Pão de batata caseiro de 40g, embalado em sacola plástica resistente: devendo apresentar na embalagem o peso liquido, as informações nutricionais, data de fabricação e o prazo de validade. Ingredientes: trigo, fermento, batata inglesa, açúcar, sal, ovo e leite.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0,80</w:t>
            </w:r>
          </w:p>
        </w:tc>
      </w:tr>
      <w:tr w:rsidR="00FC3F18" w:rsidRPr="006E035C" w:rsidTr="00DE5CAB">
        <w:trPr>
          <w:trHeight w:val="1103"/>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05</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100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rPr>
              <w:t xml:space="preserve">Polpa de fruta natural integral congelada, sabor </w:t>
            </w:r>
            <w:r w:rsidRPr="00932E39">
              <w:rPr>
                <w:rFonts w:ascii="Verdana" w:hAnsi="Verdana" w:cs="Arial"/>
                <w:b/>
                <w:sz w:val="16"/>
                <w:szCs w:val="16"/>
              </w:rPr>
              <w:t>ABACAXI,</w:t>
            </w:r>
            <w:r w:rsidRPr="006E035C">
              <w:rPr>
                <w:rFonts w:ascii="Verdana" w:hAnsi="Verdana" w:cs="Arial"/>
                <w:sz w:val="16"/>
                <w:szCs w:val="16"/>
              </w:rPr>
              <w:t xml:space="preserve"> sem aditivos, conservante e corante, embalagem contendo 1 kg, devendo apresentar na embalagem o peso liquido, as informações nutricionais, data de fabricação e o prazo de 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16,00</w:t>
            </w:r>
          </w:p>
        </w:tc>
      </w:tr>
      <w:tr w:rsidR="00FC3F18" w:rsidRPr="006E035C" w:rsidTr="00DE5CAB">
        <w:trPr>
          <w:trHeight w:val="1127"/>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06</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100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0043C1">
            <w:pPr>
              <w:pStyle w:val="Default"/>
              <w:rPr>
                <w:rFonts w:ascii="Verdana" w:hAnsi="Verdana" w:cs="Arial"/>
                <w:sz w:val="16"/>
                <w:szCs w:val="16"/>
              </w:rPr>
            </w:pPr>
            <w:r w:rsidRPr="006E035C">
              <w:rPr>
                <w:rFonts w:ascii="Verdana" w:hAnsi="Verdana" w:cs="Arial"/>
                <w:sz w:val="16"/>
                <w:szCs w:val="16"/>
              </w:rPr>
              <w:t xml:space="preserve">Polpa de fruta natural integral congelada, sabor </w:t>
            </w:r>
            <w:r w:rsidRPr="00932E39">
              <w:rPr>
                <w:rFonts w:ascii="Verdana" w:hAnsi="Verdana" w:cs="Arial"/>
                <w:b/>
                <w:sz w:val="16"/>
                <w:szCs w:val="16"/>
              </w:rPr>
              <w:t>ACEROLA</w:t>
            </w:r>
            <w:r w:rsidRPr="006E035C">
              <w:rPr>
                <w:rFonts w:ascii="Verdana" w:hAnsi="Verdana" w:cs="Arial"/>
                <w:sz w:val="16"/>
                <w:szCs w:val="16"/>
              </w:rPr>
              <w:t>, sem aditivos, conservante e corante, embalagem contendo 1 kg, devendo apresentar na embalagem o peso liquido, as informações nutricionais, data de fabricação e o prazo de</w:t>
            </w:r>
          </w:p>
          <w:p w:rsidR="00FC3F18" w:rsidRPr="006E035C" w:rsidRDefault="00FC3F18" w:rsidP="000043C1">
            <w:pPr>
              <w:pStyle w:val="Default"/>
              <w:jc w:val="both"/>
              <w:rPr>
                <w:rFonts w:ascii="Verdana" w:hAnsi="Verdana" w:cs="Arial"/>
                <w:sz w:val="16"/>
                <w:szCs w:val="16"/>
                <w:lang w:val="en-US"/>
              </w:rPr>
            </w:pPr>
            <w:r>
              <w:rPr>
                <w:rFonts w:ascii="Verdana" w:hAnsi="Verdana" w:cs="Arial"/>
                <w:noProof/>
                <w:sz w:val="16"/>
                <w:szCs w:val="16"/>
              </w:rPr>
              <w:drawing>
                <wp:inline distT="0" distB="0" distL="0" distR="0">
                  <wp:extent cx="8255" cy="8255"/>
                  <wp:effectExtent l="0" t="0" r="0" b="0"/>
                  <wp:docPr id="20" name="Picture 4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E035C">
              <w:rPr>
                <w:rFonts w:ascii="Verdana" w:hAnsi="Verdana" w:cs="Arial"/>
                <w:sz w:val="16"/>
                <w:szCs w:val="16"/>
                <w:lang w:val="en-US"/>
              </w:rPr>
              <w:t>validade.</w:t>
            </w:r>
          </w:p>
          <w:p w:rsidR="00FC3F18" w:rsidRPr="006E035C" w:rsidRDefault="00FC3F18" w:rsidP="000043C1">
            <w:pPr>
              <w:pStyle w:val="Default"/>
              <w:jc w:val="both"/>
              <w:rPr>
                <w:rFonts w:ascii="Verdana" w:hAnsi="Verdana" w:cs="Arial"/>
                <w:sz w:val="16"/>
                <w:szCs w:val="16"/>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16,00</w:t>
            </w:r>
          </w:p>
        </w:tc>
      </w:tr>
      <w:tr w:rsidR="00FC3F18" w:rsidRPr="006E035C" w:rsidTr="00DE5CAB">
        <w:trPr>
          <w:trHeight w:val="1134"/>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07</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100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p w:rsidR="00FC3F18" w:rsidRPr="006E035C" w:rsidRDefault="00FC3F18" w:rsidP="00950C08">
            <w:pPr>
              <w:rPr>
                <w:sz w:val="16"/>
                <w:szCs w:val="16"/>
                <w:lang w:val="en-US"/>
              </w:rPr>
            </w:pPr>
          </w:p>
          <w:p w:rsidR="00FC3F18" w:rsidRPr="006E035C" w:rsidRDefault="00FC3F18" w:rsidP="00950C08">
            <w:pPr>
              <w:rPr>
                <w:sz w:val="16"/>
                <w:szCs w:val="16"/>
                <w:lang w:val="en-US"/>
              </w:rPr>
            </w:pPr>
          </w:p>
          <w:p w:rsidR="00FC3F18" w:rsidRPr="006E035C" w:rsidRDefault="00FC3F18" w:rsidP="00950C08">
            <w:pPr>
              <w:rPr>
                <w:sz w:val="16"/>
                <w:szCs w:val="16"/>
                <w:lang w:val="en-US"/>
              </w:rPr>
            </w:pPr>
          </w:p>
          <w:p w:rsidR="00FC3F18" w:rsidRPr="006E035C" w:rsidRDefault="00FC3F18" w:rsidP="00950C08">
            <w:pPr>
              <w:rPr>
                <w:sz w:val="16"/>
                <w:szCs w:val="16"/>
                <w:lang w:val="en-US"/>
              </w:rPr>
            </w:pP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0043C1">
            <w:pPr>
              <w:pStyle w:val="Default"/>
              <w:rPr>
                <w:rFonts w:ascii="Verdana" w:hAnsi="Verdana" w:cs="Arial"/>
                <w:sz w:val="16"/>
                <w:szCs w:val="16"/>
              </w:rPr>
            </w:pPr>
            <w:r w:rsidRPr="006E035C">
              <w:rPr>
                <w:rFonts w:ascii="Verdana" w:hAnsi="Verdana" w:cs="Arial"/>
                <w:sz w:val="16"/>
                <w:szCs w:val="16"/>
              </w:rPr>
              <w:t xml:space="preserve">Polpa de fruta natural integral congelada, sabor </w:t>
            </w:r>
            <w:r w:rsidRPr="00932E39">
              <w:rPr>
                <w:rFonts w:ascii="Verdana" w:hAnsi="Verdana" w:cs="Arial"/>
                <w:b/>
                <w:sz w:val="16"/>
                <w:szCs w:val="16"/>
              </w:rPr>
              <w:t>GOIABA</w:t>
            </w:r>
            <w:r w:rsidRPr="006E035C">
              <w:rPr>
                <w:rFonts w:ascii="Verdana" w:hAnsi="Verdana" w:cs="Arial"/>
                <w:sz w:val="16"/>
                <w:szCs w:val="16"/>
              </w:rPr>
              <w:t xml:space="preserve">, sem aditivos, conservante </w:t>
            </w:r>
            <w:r>
              <w:rPr>
                <w:rFonts w:ascii="Verdana" w:hAnsi="Verdana" w:cs="Arial"/>
                <w:noProof/>
                <w:sz w:val="16"/>
                <w:szCs w:val="16"/>
              </w:rPr>
              <w:drawing>
                <wp:inline distT="0" distB="0" distL="0" distR="0">
                  <wp:extent cx="8255" cy="8255"/>
                  <wp:effectExtent l="0" t="0" r="0" b="0"/>
                  <wp:docPr id="21" name="Picture 4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E035C">
              <w:rPr>
                <w:rFonts w:ascii="Verdana" w:hAnsi="Verdana" w:cs="Arial"/>
                <w:sz w:val="16"/>
                <w:szCs w:val="16"/>
              </w:rPr>
              <w:t xml:space="preserve"> e corante, embalagem contendo Ikg, devendo apresentar na embalagem o peso liquido, as informações nutricionais, data de fabricação e o prazo de</w:t>
            </w:r>
          </w:p>
          <w:p w:rsidR="00FC3F18" w:rsidRPr="006E035C" w:rsidRDefault="00FC3F18" w:rsidP="000043C1">
            <w:pPr>
              <w:pStyle w:val="Default"/>
              <w:jc w:val="both"/>
              <w:rPr>
                <w:rFonts w:ascii="Verdana" w:hAnsi="Verdana" w:cs="Arial"/>
                <w:sz w:val="16"/>
                <w:szCs w:val="16"/>
                <w:lang w:val="en-US"/>
              </w:rPr>
            </w:pPr>
            <w:r>
              <w:rPr>
                <w:rFonts w:ascii="Verdana" w:hAnsi="Verdana" w:cs="Arial"/>
                <w:noProof/>
                <w:sz w:val="16"/>
                <w:szCs w:val="16"/>
              </w:rPr>
              <w:drawing>
                <wp:inline distT="0" distB="0" distL="0" distR="0">
                  <wp:extent cx="8255" cy="8255"/>
                  <wp:effectExtent l="0" t="0" r="0" b="0"/>
                  <wp:docPr id="22" name="Picture 4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E035C">
              <w:rPr>
                <w:rFonts w:ascii="Verdana" w:hAnsi="Verdana" w:cs="Arial"/>
                <w:sz w:val="16"/>
                <w:szCs w:val="16"/>
                <w:lang w:val="en-US"/>
              </w:rPr>
              <w:t>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lang w:val="en-US"/>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16,00</w:t>
            </w:r>
          </w:p>
        </w:tc>
      </w:tr>
      <w:tr w:rsidR="00FC3F18" w:rsidRPr="006E035C" w:rsidTr="00DE5CAB">
        <w:trPr>
          <w:trHeight w:val="1134"/>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08</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Pr>
                <w:rFonts w:ascii="Verdana" w:hAnsi="Verdana" w:cs="Arial"/>
                <w:sz w:val="16"/>
                <w:szCs w:val="16"/>
                <w:lang w:val="en-US"/>
              </w:rPr>
              <w:t>100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lang w:val="en-US"/>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rPr>
              <w:t xml:space="preserve">Polpa de fruta natural integral congelada, sabor </w:t>
            </w:r>
            <w:r w:rsidRPr="00932E39">
              <w:rPr>
                <w:rFonts w:ascii="Verdana" w:hAnsi="Verdana" w:cs="Arial"/>
                <w:b/>
                <w:sz w:val="16"/>
                <w:szCs w:val="16"/>
              </w:rPr>
              <w:t>GRAVIOLA</w:t>
            </w:r>
            <w:r w:rsidRPr="006E035C">
              <w:rPr>
                <w:rFonts w:ascii="Verdana" w:hAnsi="Verdana" w:cs="Arial"/>
                <w:sz w:val="16"/>
                <w:szCs w:val="16"/>
              </w:rPr>
              <w:t>, sem aditivos, conservante e corante, embalagem contendo 1 kg, devendo apresentar na embalagem o peso liquido, as informações nutricionais, data de fabricação e o prazo de 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16,00</w:t>
            </w:r>
          </w:p>
        </w:tc>
      </w:tr>
      <w:tr w:rsidR="00FC3F18" w:rsidRPr="006E035C" w:rsidTr="00DE5CAB">
        <w:trPr>
          <w:trHeight w:val="1134"/>
        </w:trPr>
        <w:tc>
          <w:tcPr>
            <w:tcW w:w="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rPr>
            </w:pPr>
            <w:r>
              <w:rPr>
                <w:rFonts w:ascii="Verdana" w:hAnsi="Verdana" w:cs="Arial"/>
                <w:sz w:val="16"/>
                <w:szCs w:val="16"/>
              </w:rPr>
              <w:lastRenderedPageBreak/>
              <w:t>09</w:t>
            </w:r>
          </w:p>
        </w:tc>
        <w:tc>
          <w:tcPr>
            <w:tcW w:w="8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rPr>
            </w:pPr>
            <w:r>
              <w:rPr>
                <w:rFonts w:ascii="Verdana" w:hAnsi="Verdana" w:cs="Arial"/>
                <w:sz w:val="16"/>
                <w:szCs w:val="16"/>
              </w:rPr>
              <w:t>100</w:t>
            </w:r>
          </w:p>
        </w:tc>
        <w:tc>
          <w:tcPr>
            <w:tcW w:w="8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0043C1">
            <w:pPr>
              <w:pStyle w:val="Default"/>
              <w:jc w:val="center"/>
              <w:rPr>
                <w:rFonts w:ascii="Verdana" w:hAnsi="Verdana" w:cs="Arial"/>
                <w:sz w:val="16"/>
                <w:szCs w:val="16"/>
              </w:rPr>
            </w:pPr>
            <w:r w:rsidRPr="006E035C">
              <w:rPr>
                <w:rFonts w:ascii="Verdana" w:hAnsi="Verdana" w:cs="Arial"/>
                <w:sz w:val="16"/>
                <w:szCs w:val="16"/>
                <w:lang w:val="en-US"/>
              </w:rPr>
              <w:t>KG</w:t>
            </w:r>
          </w:p>
        </w:tc>
        <w:tc>
          <w:tcPr>
            <w:tcW w:w="4857" w:type="dxa"/>
            <w:tcBorders>
              <w:top w:val="single" w:sz="2" w:space="0" w:color="000000"/>
              <w:left w:val="single" w:sz="2" w:space="0" w:color="000000"/>
              <w:bottom w:val="single" w:sz="2" w:space="0" w:color="000000"/>
              <w:right w:val="single" w:sz="2" w:space="0" w:color="000000"/>
            </w:tcBorders>
            <w:shd w:val="clear" w:color="auto" w:fill="auto"/>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rPr>
              <w:t xml:space="preserve">Polpa de fruta natural integral congelada, sabor </w:t>
            </w:r>
            <w:r w:rsidRPr="00932E39">
              <w:rPr>
                <w:rFonts w:ascii="Verdana" w:hAnsi="Verdana" w:cs="Arial"/>
                <w:b/>
                <w:sz w:val="16"/>
                <w:szCs w:val="16"/>
              </w:rPr>
              <w:t>MANGA</w:t>
            </w:r>
            <w:r w:rsidRPr="006E035C">
              <w:rPr>
                <w:rFonts w:ascii="Verdana" w:hAnsi="Verdana" w:cs="Arial"/>
                <w:sz w:val="16"/>
                <w:szCs w:val="16"/>
              </w:rPr>
              <w:t>, sem aditivos, conservante e corante, embalagem contendo 1 kg, devendo apresentar na embalagem o peso liquido, as informações nutricionais, data de fabricação e o prazo de validade.</w:t>
            </w:r>
          </w:p>
        </w:tc>
        <w:tc>
          <w:tcPr>
            <w:tcW w:w="12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3F18" w:rsidRPr="006E035C" w:rsidRDefault="00FC3F18" w:rsidP="001C2806">
            <w:pPr>
              <w:pStyle w:val="Default"/>
              <w:jc w:val="both"/>
              <w:rPr>
                <w:rFonts w:ascii="Verdana" w:hAnsi="Verdana" w:cs="Arial"/>
                <w:sz w:val="16"/>
                <w:szCs w:val="16"/>
              </w:rPr>
            </w:pPr>
            <w:r w:rsidRPr="006E035C">
              <w:rPr>
                <w:rFonts w:ascii="Verdana" w:hAnsi="Verdana" w:cs="Arial"/>
                <w:sz w:val="16"/>
                <w:szCs w:val="16"/>
                <w:lang w:val="en-US"/>
              </w:rPr>
              <w:t xml:space="preserve">1 </w:t>
            </w:r>
            <w:r w:rsidRPr="006E035C">
              <w:rPr>
                <w:rFonts w:ascii="Verdana" w:hAnsi="Verdana" w:cs="Arial"/>
                <w:sz w:val="16"/>
                <w:szCs w:val="16"/>
                <w:vertAlign w:val="superscript"/>
                <w:lang w:val="en-US"/>
              </w:rPr>
              <w:t xml:space="preserve">a </w:t>
            </w:r>
            <w:r w:rsidRPr="006E035C">
              <w:rPr>
                <w:rFonts w:ascii="Verdana" w:hAnsi="Verdana" w:cs="Arial"/>
                <w:sz w:val="16"/>
                <w:szCs w:val="16"/>
                <w:lang w:val="en-US"/>
              </w:rPr>
              <w:t>LINHA</w:t>
            </w:r>
          </w:p>
        </w:tc>
        <w:tc>
          <w:tcPr>
            <w:tcW w:w="1036" w:type="dxa"/>
            <w:tcBorders>
              <w:top w:val="single" w:sz="2" w:space="0" w:color="000000"/>
              <w:left w:val="single" w:sz="2" w:space="0" w:color="000000"/>
              <w:bottom w:val="single" w:sz="2" w:space="0" w:color="000000"/>
              <w:right w:val="single" w:sz="2" w:space="0" w:color="000000"/>
            </w:tcBorders>
            <w:vAlign w:val="center"/>
          </w:tcPr>
          <w:p w:rsidR="00FC3F18" w:rsidRPr="006E035C" w:rsidRDefault="00DE5CAB" w:rsidP="00DE5CAB">
            <w:pPr>
              <w:pStyle w:val="Default"/>
              <w:jc w:val="center"/>
              <w:rPr>
                <w:rFonts w:ascii="Verdana" w:hAnsi="Verdana" w:cs="Arial"/>
                <w:sz w:val="16"/>
                <w:szCs w:val="16"/>
                <w:lang w:val="en-US"/>
              </w:rPr>
            </w:pPr>
            <w:r>
              <w:rPr>
                <w:rFonts w:ascii="Verdana" w:hAnsi="Verdana" w:cs="Arial"/>
                <w:sz w:val="16"/>
                <w:szCs w:val="16"/>
                <w:lang w:val="en-US"/>
              </w:rPr>
              <w:t>16,00</w:t>
            </w:r>
          </w:p>
        </w:tc>
      </w:tr>
    </w:tbl>
    <w:p w:rsidR="00CB6607" w:rsidRPr="006E035C" w:rsidRDefault="00CB6607"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Pr="006E035C" w:rsidRDefault="006E035C" w:rsidP="00F50DB6">
      <w:pPr>
        <w:pStyle w:val="Default"/>
        <w:jc w:val="both"/>
        <w:rPr>
          <w:rFonts w:ascii="Verdana" w:hAnsi="Verdana" w:cs="Arial"/>
          <w:sz w:val="16"/>
          <w:szCs w:val="16"/>
        </w:rPr>
      </w:pPr>
    </w:p>
    <w:p w:rsidR="00932E39" w:rsidRDefault="00932E39" w:rsidP="00932E39">
      <w:pPr>
        <w:pStyle w:val="Default"/>
        <w:jc w:val="center"/>
        <w:rPr>
          <w:rFonts w:ascii="Verdana" w:hAnsi="Verdana" w:cs="Arial"/>
          <w:b/>
          <w:sz w:val="16"/>
          <w:szCs w:val="16"/>
        </w:rPr>
      </w:pPr>
    </w:p>
    <w:p w:rsidR="00932E39" w:rsidRDefault="00932E39" w:rsidP="00932E39">
      <w:pPr>
        <w:pStyle w:val="Default"/>
        <w:jc w:val="center"/>
        <w:rPr>
          <w:rFonts w:ascii="Verdana" w:hAnsi="Verdana" w:cs="Arial"/>
          <w:b/>
          <w:sz w:val="16"/>
          <w:szCs w:val="16"/>
        </w:rPr>
      </w:pPr>
    </w:p>
    <w:p w:rsidR="00932E39" w:rsidRDefault="00932E39" w:rsidP="00932E39">
      <w:pPr>
        <w:pStyle w:val="Default"/>
        <w:jc w:val="center"/>
        <w:rPr>
          <w:rFonts w:ascii="Verdana" w:hAnsi="Verdana" w:cs="Arial"/>
          <w:b/>
          <w:sz w:val="16"/>
          <w:szCs w:val="16"/>
        </w:rPr>
      </w:pPr>
    </w:p>
    <w:p w:rsidR="00932E39" w:rsidRDefault="00932E39" w:rsidP="00932E39">
      <w:pPr>
        <w:pStyle w:val="Default"/>
        <w:jc w:val="center"/>
        <w:rPr>
          <w:rFonts w:ascii="Verdana" w:hAnsi="Verdana" w:cs="Arial"/>
          <w:b/>
          <w:sz w:val="16"/>
          <w:szCs w:val="16"/>
        </w:rPr>
      </w:pPr>
    </w:p>
    <w:p w:rsidR="00932E39" w:rsidRDefault="00932E39" w:rsidP="00932E39">
      <w:pPr>
        <w:pStyle w:val="Default"/>
        <w:jc w:val="center"/>
        <w:rPr>
          <w:rFonts w:ascii="Verdana" w:hAnsi="Verdana" w:cs="Arial"/>
          <w:b/>
          <w:sz w:val="16"/>
          <w:szCs w:val="16"/>
        </w:rPr>
      </w:pPr>
    </w:p>
    <w:p w:rsidR="00950C08" w:rsidRPr="0079692B" w:rsidRDefault="0079692B" w:rsidP="00932E39">
      <w:pPr>
        <w:pStyle w:val="Default"/>
        <w:jc w:val="center"/>
        <w:rPr>
          <w:rFonts w:ascii="Verdana" w:hAnsi="Verdana" w:cs="Arial"/>
          <w:b/>
          <w:sz w:val="16"/>
          <w:szCs w:val="16"/>
        </w:rPr>
      </w:pPr>
      <w:r w:rsidRPr="0079692B">
        <w:rPr>
          <w:rFonts w:ascii="Verdana" w:hAnsi="Verdana" w:cs="Arial"/>
          <w:b/>
          <w:sz w:val="16"/>
          <w:szCs w:val="16"/>
        </w:rPr>
        <w:t>ANEXO 02-B</w:t>
      </w:r>
    </w:p>
    <w:p w:rsidR="00950C08" w:rsidRPr="006E035C" w:rsidRDefault="00950C08"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932E39" w:rsidRDefault="00DB2FDE" w:rsidP="00932E39">
      <w:pPr>
        <w:pStyle w:val="Ttulo2"/>
        <w:ind w:left="9"/>
        <w:rPr>
          <w:rFonts w:ascii="Verdana" w:hAnsi="Verdana"/>
          <w:sz w:val="16"/>
          <w:szCs w:val="16"/>
        </w:rPr>
      </w:pPr>
      <w:r>
        <w:rPr>
          <w:rFonts w:ascii="Verdana" w:hAnsi="Verdana"/>
          <w:noProof/>
          <w:sz w:val="16"/>
          <w:szCs w:val="16"/>
          <w:lang w:eastAsia="pt-BR"/>
        </w:rPr>
        <w:drawing>
          <wp:anchor distT="0" distB="0" distL="114300" distR="114300" simplePos="0" relativeHeight="251655680" behindDoc="0" locked="0" layoutInCell="1" allowOverlap="0">
            <wp:simplePos x="0" y="0"/>
            <wp:positionH relativeFrom="page">
              <wp:posOffset>886460</wp:posOffset>
            </wp:positionH>
            <wp:positionV relativeFrom="page">
              <wp:posOffset>2955290</wp:posOffset>
            </wp:positionV>
            <wp:extent cx="4445" cy="8890"/>
            <wp:effectExtent l="0" t="0" r="635" b="0"/>
            <wp:wrapSquare wrapText="bothSides"/>
            <wp:docPr id="12" name="Picture 4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6"/>
                    <pic:cNvPicPr>
                      <a:picLocks noChangeAspect="1" noChangeArrowheads="1"/>
                    </pic:cNvPicPr>
                  </pic:nvPicPr>
                  <pic:blipFill>
                    <a:blip r:embed="rId10"/>
                    <a:srcRect/>
                    <a:stretch>
                      <a:fillRect/>
                    </a:stretch>
                  </pic:blipFill>
                  <pic:spPr bwMode="auto">
                    <a:xfrm>
                      <a:off x="0" y="0"/>
                      <a:ext cx="4445" cy="8890"/>
                    </a:xfrm>
                    <a:prstGeom prst="rect">
                      <a:avLst/>
                    </a:prstGeom>
                    <a:noFill/>
                    <a:ln w="9525">
                      <a:noFill/>
                      <a:miter lim="800000"/>
                      <a:headEnd/>
                      <a:tailEnd/>
                    </a:ln>
                  </pic:spPr>
                </pic:pic>
              </a:graphicData>
            </a:graphic>
          </wp:anchor>
        </w:drawing>
      </w:r>
      <w:r>
        <w:rPr>
          <w:rFonts w:ascii="Verdana" w:hAnsi="Verdana"/>
          <w:noProof/>
          <w:sz w:val="16"/>
          <w:szCs w:val="16"/>
          <w:lang w:eastAsia="pt-BR"/>
        </w:rPr>
        <w:drawing>
          <wp:anchor distT="0" distB="0" distL="114300" distR="114300" simplePos="0" relativeHeight="251656704" behindDoc="0" locked="0" layoutInCell="1" allowOverlap="0">
            <wp:simplePos x="0" y="0"/>
            <wp:positionH relativeFrom="page">
              <wp:posOffset>539115</wp:posOffset>
            </wp:positionH>
            <wp:positionV relativeFrom="page">
              <wp:posOffset>3804920</wp:posOffset>
            </wp:positionV>
            <wp:extent cx="18415" cy="45720"/>
            <wp:effectExtent l="19050" t="0" r="635" b="0"/>
            <wp:wrapTopAndBottom/>
            <wp:docPr id="13" name="Picture 4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7"/>
                    <pic:cNvPicPr>
                      <a:picLocks noChangeAspect="1" noChangeArrowheads="1"/>
                    </pic:cNvPicPr>
                  </pic:nvPicPr>
                  <pic:blipFill>
                    <a:blip r:embed="rId11"/>
                    <a:srcRect/>
                    <a:stretch>
                      <a:fillRect/>
                    </a:stretch>
                  </pic:blipFill>
                  <pic:spPr bwMode="auto">
                    <a:xfrm>
                      <a:off x="0" y="0"/>
                      <a:ext cx="18415" cy="45720"/>
                    </a:xfrm>
                    <a:prstGeom prst="rect">
                      <a:avLst/>
                    </a:prstGeom>
                    <a:noFill/>
                    <a:ln w="9525">
                      <a:noFill/>
                      <a:miter lim="800000"/>
                      <a:headEnd/>
                      <a:tailEnd/>
                    </a:ln>
                  </pic:spPr>
                </pic:pic>
              </a:graphicData>
            </a:graphic>
          </wp:anchor>
        </w:drawing>
      </w:r>
      <w:r>
        <w:rPr>
          <w:rFonts w:ascii="Verdana" w:hAnsi="Verdana"/>
          <w:noProof/>
          <w:sz w:val="16"/>
          <w:szCs w:val="16"/>
          <w:lang w:eastAsia="pt-BR"/>
        </w:rPr>
        <w:drawing>
          <wp:anchor distT="0" distB="0" distL="114300" distR="114300" simplePos="0" relativeHeight="251657728" behindDoc="0" locked="0" layoutInCell="1" allowOverlap="0">
            <wp:simplePos x="0" y="0"/>
            <wp:positionH relativeFrom="page">
              <wp:posOffset>7397750</wp:posOffset>
            </wp:positionH>
            <wp:positionV relativeFrom="page">
              <wp:posOffset>1877695</wp:posOffset>
            </wp:positionV>
            <wp:extent cx="4445" cy="310515"/>
            <wp:effectExtent l="0" t="0" r="635" b="0"/>
            <wp:wrapSquare wrapText="bothSides"/>
            <wp:docPr id="14" name="Picture 4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8"/>
                    <pic:cNvPicPr>
                      <a:picLocks noChangeAspect="1" noChangeArrowheads="1"/>
                    </pic:cNvPicPr>
                  </pic:nvPicPr>
                  <pic:blipFill>
                    <a:blip r:embed="rId12"/>
                    <a:srcRect/>
                    <a:stretch>
                      <a:fillRect/>
                    </a:stretch>
                  </pic:blipFill>
                  <pic:spPr bwMode="auto">
                    <a:xfrm>
                      <a:off x="0" y="0"/>
                      <a:ext cx="4445" cy="310515"/>
                    </a:xfrm>
                    <a:prstGeom prst="rect">
                      <a:avLst/>
                    </a:prstGeom>
                    <a:noFill/>
                    <a:ln w="9525">
                      <a:noFill/>
                      <a:miter lim="800000"/>
                      <a:headEnd/>
                      <a:tailEnd/>
                    </a:ln>
                  </pic:spPr>
                </pic:pic>
              </a:graphicData>
            </a:graphic>
          </wp:anchor>
        </w:drawing>
      </w:r>
      <w:r w:rsidR="000043C1" w:rsidRPr="006E035C">
        <w:rPr>
          <w:rFonts w:ascii="Verdana" w:hAnsi="Verdana"/>
          <w:sz w:val="16"/>
          <w:szCs w:val="16"/>
        </w:rPr>
        <w:t>2-Hortifrutis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27"/>
        <w:gridCol w:w="789"/>
        <w:gridCol w:w="4140"/>
        <w:gridCol w:w="1593"/>
        <w:gridCol w:w="1276"/>
      </w:tblGrid>
      <w:tr w:rsidR="00DE5CAB" w:rsidRPr="006E035C" w:rsidTr="00DE5CAB">
        <w:tc>
          <w:tcPr>
            <w:tcW w:w="845" w:type="dxa"/>
          </w:tcPr>
          <w:p w:rsidR="00DE5CAB" w:rsidRPr="006E035C" w:rsidRDefault="00DE5CAB" w:rsidP="00B23B3A">
            <w:pPr>
              <w:pStyle w:val="Default"/>
              <w:jc w:val="center"/>
              <w:rPr>
                <w:rFonts w:ascii="Verdana" w:hAnsi="Verdana" w:cs="Arial"/>
                <w:b/>
                <w:sz w:val="16"/>
                <w:szCs w:val="16"/>
                <w:lang w:val="en-US"/>
              </w:rPr>
            </w:pPr>
            <w:r w:rsidRPr="006E035C">
              <w:rPr>
                <w:rFonts w:ascii="Verdana" w:hAnsi="Verdana" w:cs="Arial"/>
                <w:b/>
                <w:sz w:val="16"/>
                <w:szCs w:val="16"/>
                <w:lang w:val="en-US"/>
              </w:rPr>
              <w:t>Item</w:t>
            </w:r>
          </w:p>
        </w:tc>
        <w:tc>
          <w:tcPr>
            <w:tcW w:w="927" w:type="dxa"/>
          </w:tcPr>
          <w:p w:rsidR="00DE5CAB" w:rsidRPr="006E035C" w:rsidRDefault="00DE5CAB" w:rsidP="00B23B3A">
            <w:pPr>
              <w:pStyle w:val="Default"/>
              <w:jc w:val="center"/>
              <w:rPr>
                <w:rFonts w:ascii="Verdana" w:hAnsi="Verdana" w:cs="Arial"/>
                <w:b/>
                <w:sz w:val="16"/>
                <w:szCs w:val="16"/>
                <w:lang w:val="en-US"/>
              </w:rPr>
            </w:pPr>
            <w:r w:rsidRPr="006E035C">
              <w:rPr>
                <w:rFonts w:ascii="Verdana" w:hAnsi="Verdana" w:cs="Arial"/>
                <w:b/>
                <w:sz w:val="16"/>
                <w:szCs w:val="16"/>
                <w:lang w:val="en-US"/>
              </w:rPr>
              <w:t>Quant.</w:t>
            </w:r>
          </w:p>
        </w:tc>
        <w:tc>
          <w:tcPr>
            <w:tcW w:w="789" w:type="dxa"/>
          </w:tcPr>
          <w:p w:rsidR="00DE5CAB" w:rsidRPr="006E035C" w:rsidRDefault="00DE5CAB" w:rsidP="00B23B3A">
            <w:pPr>
              <w:pStyle w:val="Default"/>
              <w:jc w:val="center"/>
              <w:rPr>
                <w:rFonts w:ascii="Verdana" w:hAnsi="Verdana" w:cs="Arial"/>
                <w:b/>
                <w:sz w:val="16"/>
                <w:szCs w:val="16"/>
                <w:lang w:val="en-US"/>
              </w:rPr>
            </w:pPr>
            <w:r w:rsidRPr="006E035C">
              <w:rPr>
                <w:rFonts w:ascii="Verdana" w:hAnsi="Verdana" w:cs="Arial"/>
                <w:b/>
                <w:sz w:val="16"/>
                <w:szCs w:val="16"/>
                <w:lang w:val="en-US"/>
              </w:rPr>
              <w:t>Unid.</w:t>
            </w:r>
          </w:p>
        </w:tc>
        <w:tc>
          <w:tcPr>
            <w:tcW w:w="4140" w:type="dxa"/>
          </w:tcPr>
          <w:p w:rsidR="00DE5CAB" w:rsidRDefault="00DE5CAB" w:rsidP="00B23B3A">
            <w:pPr>
              <w:pStyle w:val="Default"/>
              <w:jc w:val="center"/>
              <w:rPr>
                <w:rFonts w:ascii="Verdana" w:hAnsi="Verdana" w:cs="Arial"/>
                <w:b/>
                <w:sz w:val="16"/>
                <w:szCs w:val="16"/>
                <w:lang w:val="en-US"/>
              </w:rPr>
            </w:pPr>
          </w:p>
          <w:p w:rsidR="00DE5CAB" w:rsidRPr="006E035C" w:rsidRDefault="00DE5CAB" w:rsidP="00B23B3A">
            <w:pPr>
              <w:pStyle w:val="Default"/>
              <w:jc w:val="center"/>
              <w:rPr>
                <w:rFonts w:ascii="Verdana" w:hAnsi="Verdana" w:cs="Arial"/>
                <w:b/>
                <w:sz w:val="16"/>
                <w:szCs w:val="16"/>
                <w:lang w:val="en-US"/>
              </w:rPr>
            </w:pPr>
            <w:r w:rsidRPr="006E035C">
              <w:rPr>
                <w:rFonts w:ascii="Verdana" w:hAnsi="Verdana" w:cs="Arial"/>
                <w:b/>
                <w:sz w:val="16"/>
                <w:szCs w:val="16"/>
                <w:lang w:val="en-US"/>
              </w:rPr>
              <w:t>Descrição</w:t>
            </w:r>
          </w:p>
        </w:tc>
        <w:tc>
          <w:tcPr>
            <w:tcW w:w="1593" w:type="dxa"/>
          </w:tcPr>
          <w:p w:rsidR="00DE5CAB" w:rsidRDefault="00DE5CAB" w:rsidP="00B23B3A">
            <w:pPr>
              <w:pStyle w:val="Default"/>
              <w:jc w:val="center"/>
              <w:rPr>
                <w:rFonts w:ascii="Verdana" w:hAnsi="Verdana" w:cs="Arial"/>
                <w:b/>
                <w:sz w:val="16"/>
                <w:szCs w:val="16"/>
                <w:lang w:val="en-US"/>
              </w:rPr>
            </w:pPr>
            <w:r w:rsidRPr="006E035C">
              <w:rPr>
                <w:rFonts w:ascii="Verdana" w:hAnsi="Verdana" w:cs="Arial"/>
                <w:b/>
                <w:sz w:val="16"/>
                <w:szCs w:val="16"/>
                <w:lang w:val="en-US"/>
              </w:rPr>
              <w:t>Exigência</w:t>
            </w:r>
          </w:p>
          <w:p w:rsidR="00DE5CAB" w:rsidRDefault="00DE5CAB" w:rsidP="00B23B3A">
            <w:pPr>
              <w:pStyle w:val="Default"/>
              <w:jc w:val="center"/>
              <w:rPr>
                <w:rFonts w:ascii="Verdana" w:hAnsi="Verdana" w:cs="Arial"/>
                <w:b/>
                <w:sz w:val="16"/>
                <w:szCs w:val="16"/>
                <w:lang w:val="en-US"/>
              </w:rPr>
            </w:pPr>
          </w:p>
          <w:p w:rsidR="00DE5CAB" w:rsidRDefault="00DE5CAB" w:rsidP="00B23B3A">
            <w:pPr>
              <w:pStyle w:val="Default"/>
              <w:jc w:val="center"/>
              <w:rPr>
                <w:rFonts w:ascii="Verdana" w:hAnsi="Verdana" w:cs="Arial"/>
                <w:b/>
                <w:sz w:val="16"/>
                <w:szCs w:val="16"/>
                <w:lang w:val="en-US"/>
              </w:rPr>
            </w:pPr>
          </w:p>
          <w:p w:rsidR="00DE5CAB" w:rsidRDefault="00DE5CAB" w:rsidP="00B23B3A">
            <w:pPr>
              <w:pStyle w:val="Default"/>
              <w:jc w:val="center"/>
              <w:rPr>
                <w:rFonts w:ascii="Verdana" w:hAnsi="Verdana" w:cs="Arial"/>
                <w:b/>
                <w:sz w:val="16"/>
                <w:szCs w:val="16"/>
                <w:lang w:val="en-US"/>
              </w:rPr>
            </w:pPr>
          </w:p>
          <w:p w:rsidR="00DE5CAB" w:rsidRPr="006E035C" w:rsidRDefault="00DE5CAB" w:rsidP="00B23B3A">
            <w:pPr>
              <w:pStyle w:val="Default"/>
              <w:jc w:val="center"/>
              <w:rPr>
                <w:rFonts w:ascii="Verdana" w:hAnsi="Verdana" w:cs="Arial"/>
                <w:b/>
                <w:sz w:val="16"/>
                <w:szCs w:val="16"/>
                <w:lang w:val="en-US"/>
              </w:rPr>
            </w:pPr>
          </w:p>
        </w:tc>
        <w:tc>
          <w:tcPr>
            <w:tcW w:w="1276" w:type="dxa"/>
          </w:tcPr>
          <w:p w:rsidR="00DE5CAB" w:rsidRDefault="00DE5CAB" w:rsidP="00B23B3A">
            <w:pPr>
              <w:pStyle w:val="Default"/>
              <w:jc w:val="center"/>
              <w:rPr>
                <w:rFonts w:ascii="Verdana" w:hAnsi="Verdana" w:cs="Arial"/>
                <w:b/>
                <w:sz w:val="16"/>
                <w:szCs w:val="16"/>
                <w:lang w:val="en-US"/>
              </w:rPr>
            </w:pPr>
            <w:r>
              <w:rPr>
                <w:rFonts w:ascii="Verdana" w:hAnsi="Verdana" w:cs="Arial"/>
                <w:b/>
                <w:sz w:val="16"/>
                <w:szCs w:val="16"/>
                <w:lang w:val="en-US"/>
              </w:rPr>
              <w:t>Preço</w:t>
            </w:r>
          </w:p>
          <w:p w:rsidR="00DE5CAB" w:rsidRPr="006E035C" w:rsidRDefault="00DE5CAB" w:rsidP="00B23B3A">
            <w:pPr>
              <w:pStyle w:val="Default"/>
              <w:jc w:val="center"/>
              <w:rPr>
                <w:rFonts w:ascii="Verdana" w:hAnsi="Verdana" w:cs="Arial"/>
                <w:b/>
                <w:sz w:val="16"/>
                <w:szCs w:val="16"/>
                <w:lang w:val="en-US"/>
              </w:rPr>
            </w:pPr>
            <w:r>
              <w:rPr>
                <w:rFonts w:ascii="Verdana" w:hAnsi="Verdana" w:cs="Arial"/>
                <w:b/>
                <w:sz w:val="16"/>
                <w:szCs w:val="16"/>
                <w:lang w:val="en-US"/>
              </w:rPr>
              <w:t>Medio R$</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01</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300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EE5F19">
            <w:pPr>
              <w:pStyle w:val="Default"/>
              <w:jc w:val="both"/>
              <w:rPr>
                <w:rFonts w:ascii="Verdana" w:hAnsi="Verdana" w:cs="Arial"/>
                <w:sz w:val="16"/>
                <w:szCs w:val="16"/>
              </w:rPr>
            </w:pPr>
            <w:r w:rsidRPr="006E035C">
              <w:rPr>
                <w:rFonts w:ascii="Verdana" w:hAnsi="Verdana"/>
                <w:sz w:val="16"/>
                <w:szCs w:val="16"/>
              </w:rPr>
              <w:t>Abacate Casca lisa, verde in natura, apresentado grau de maturação que permita suportar a manipulação, o transporte e a conservação em condições adequadas para o consumo. Com ausência de sujidades, parasitas e larvas. De colheita recente, livre de resíduos de fertilizantes, devendo ser prioritariamente or ânicos elou agroecológicos</w:t>
            </w:r>
          </w:p>
        </w:tc>
        <w:tc>
          <w:tcPr>
            <w:tcW w:w="1593" w:type="dxa"/>
            <w:vAlign w:val="center"/>
          </w:tcPr>
          <w:p w:rsidR="00DE5CAB" w:rsidRPr="006E035C" w:rsidRDefault="00DE5CAB" w:rsidP="00B23B3A">
            <w:pPr>
              <w:pStyle w:val="Default"/>
              <w:jc w:val="center"/>
              <w:rPr>
                <w:rFonts w:ascii="Verdana" w:hAnsi="Verdana" w:cs="Arial"/>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pStyle w:val="Default"/>
              <w:jc w:val="center"/>
              <w:rPr>
                <w:rFonts w:ascii="Verdana" w:hAnsi="Verdana" w:cs="Arial"/>
                <w:sz w:val="16"/>
                <w:szCs w:val="16"/>
              </w:rPr>
            </w:pPr>
            <w:r>
              <w:rPr>
                <w:rFonts w:ascii="Verdana" w:hAnsi="Verdana" w:cs="Arial"/>
                <w:sz w:val="16"/>
                <w:szCs w:val="16"/>
              </w:rPr>
              <w:t>5,20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02</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300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Abóbora madura extra, tipo jacaré, tamanho e coloração uniformes e sem brilho, firme e compacta, devendo ser graúda e bem desenvolvida, isenta de enfermidades, parasitas e larvas, material terroso e sujidades, sem danos. físicos e mecânicos oriundos do manuseio e transporte, de colheita recente, livre de resíduos de fertilizantes, devendo ser prioritariamente orgânicos elou agroecológicos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3,25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03</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180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 xml:space="preserve">Abobrinha verde, tipo menina, tamanho e coloração uniformes e com brilho, firme e </w:t>
            </w:r>
            <w:r w:rsidRPr="006E035C">
              <w:rPr>
                <w:rFonts w:ascii="Verdana" w:hAnsi="Verdana"/>
                <w:noProof/>
                <w:sz w:val="16"/>
                <w:szCs w:val="16"/>
              </w:rPr>
              <w:t>compacta</w:t>
            </w:r>
            <w:r w:rsidRPr="006E035C">
              <w:rPr>
                <w:rFonts w:ascii="Verdana" w:hAnsi="Verdana"/>
                <w:sz w:val="16"/>
                <w:szCs w:val="16"/>
              </w:rPr>
              <w:t xml:space="preserve"> isenta de enfermidades, parasitas e larvas, material terroso e sujidades, sem danos físicos e mecânicos oriundos do manuseio e transporte, de colheita recente, livre de resíduos de fertilizantes, devendo ser priotariamente orgânicos elou agroecológicos</w:t>
            </w: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3,80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04</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Alface lisa, fresca, com folhas brilhantes, lisas e viçosas, firmes e sem áreas escuras: com coloração e tamanho uniformes e típicos da variedade, sem sujidades ou outros defeitos que possam alterar sua aparência e qualidade, de colheita recente, iivre de resíduos de fertilizantes, devendo ser prioritariamente orgânicos elou agroecológicos, unidade com aproximadamente 200g</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5,30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05</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800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Banana prata extra: em pencas, frutos com 60 a 70% de matura ão climatizada, tamanho e coloração uniformes, com polpa firme e intacta, devendo  ser bem desenvolvida, isenta de enfermidades, parasitas e larvas, material terroso e sujidades, sem danos físicos e mecânicos oriundos do manuseio e transporte, de colheita recente, livre de resíduos de fertilizantes, devendo ser prioritariamente orgânicos elou agroecoiógicos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3,75</w:t>
            </w:r>
          </w:p>
        </w:tc>
      </w:tr>
      <w:tr w:rsidR="00DE5CAB" w:rsidRPr="006E035C" w:rsidTr="00DE5CAB">
        <w:trPr>
          <w:trHeight w:val="1230"/>
        </w:trPr>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06</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80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spacing w:line="216" w:lineRule="auto"/>
              <w:ind w:left="14" w:right="94" w:firstLine="7"/>
              <w:jc w:val="both"/>
              <w:rPr>
                <w:rFonts w:ascii="Verdana" w:hAnsi="Verdana"/>
                <w:sz w:val="16"/>
                <w:szCs w:val="16"/>
              </w:rPr>
            </w:pPr>
            <w:r w:rsidRPr="006E035C">
              <w:rPr>
                <w:rFonts w:ascii="Verdana" w:hAnsi="Verdana"/>
                <w:sz w:val="16"/>
                <w:szCs w:val="16"/>
              </w:rPr>
              <w:t xml:space="preserve">Beterraba extra, tamanho e coloração uniformes, firme e compacta, isenta de enfermidades, parasitas e larvas, material terroso e sujidades, sem danos físicos e mecânicos oriundos do manuseio e transporte, de colheita recente, livre de resíduos de fertilizantes, devendo ser priotariamente </w:t>
            </w:r>
            <w:r w:rsidRPr="006E035C">
              <w:rPr>
                <w:rFonts w:ascii="Verdana" w:hAnsi="Verdana"/>
                <w:sz w:val="16"/>
                <w:szCs w:val="16"/>
              </w:rPr>
              <w:lastRenderedPageBreak/>
              <w:t>orgânicos elou agroecológicos</w:t>
            </w:r>
            <w:r>
              <w:rPr>
                <w:rFonts w:ascii="Verdana" w:hAnsi="Verdana"/>
                <w:sz w:val="16"/>
                <w:szCs w:val="16"/>
              </w:rPr>
              <w:t>4,90</w:t>
            </w:r>
          </w:p>
          <w:p w:rsidR="00DE5CAB" w:rsidRPr="006E035C" w:rsidRDefault="00DE5CAB" w:rsidP="00B23B3A">
            <w:pPr>
              <w:spacing w:after="46"/>
              <w:ind w:left="2806"/>
              <w:rPr>
                <w:rFonts w:ascii="Verdana" w:hAnsi="Verdana"/>
                <w:sz w:val="16"/>
                <w:szCs w:val="16"/>
              </w:rPr>
            </w:pPr>
            <w:r>
              <w:rPr>
                <w:rFonts w:ascii="Verdana" w:hAnsi="Verdana"/>
                <w:noProof/>
                <w:sz w:val="16"/>
                <w:szCs w:val="16"/>
              </w:rPr>
              <w:drawing>
                <wp:inline distT="0" distB="0" distL="0" distR="0">
                  <wp:extent cx="8255" cy="8255"/>
                  <wp:effectExtent l="0" t="0" r="0" b="0"/>
                  <wp:docPr id="23" name="Picture 4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08"/>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lastRenderedPageBreak/>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3,65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lastRenderedPageBreak/>
              <w:t>07</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Brócolis verde escuro, fresco, com flores bem fechadas e verdes e folhas brilhantes, lisas e viçosas, firmes e sem áreas escuras, com coloração e tamanho uniformes e típicos da variedade, sem sujidades ou outros defeitos que possam alterar sua aparência e qualidade, de colheita recente, livre de resíduos de fertilizantes, devendo ser prioritariamente orgânicos elou agroecológicos, em maço de aproximadamente 300g</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4,90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08</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20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Default="00DE5CAB" w:rsidP="00B23B3A">
            <w:pPr>
              <w:pStyle w:val="Default"/>
              <w:jc w:val="both"/>
              <w:rPr>
                <w:rFonts w:ascii="Verdana" w:hAnsi="Verdana"/>
                <w:sz w:val="16"/>
                <w:szCs w:val="16"/>
              </w:rPr>
            </w:pPr>
            <w:r w:rsidRPr="006E035C">
              <w:rPr>
                <w:rFonts w:ascii="Verdana" w:hAnsi="Verdana"/>
                <w:sz w:val="16"/>
                <w:szCs w:val="16"/>
              </w:rPr>
              <w:t>Cebolinha verde fina, fresca, com folhas brilhantes, lisas e viçosas, firmes e sem áreas escuras, com coloração e tamanho uniformes e típicos da variedade, sem sujidades ou outros defeitos que possam alterar sua aparência e qualidade, de colheita recente, livre de resíduos de fertilizantes, devendo ser prioritariamente orgânicos elou agroecológicos, em maço de aproximadamente 120g</w:t>
            </w:r>
          </w:p>
          <w:p w:rsidR="00DE5CAB" w:rsidRPr="006E035C" w:rsidRDefault="00DE5CAB" w:rsidP="00B23B3A">
            <w:pPr>
              <w:pStyle w:val="Default"/>
              <w:jc w:val="both"/>
              <w:rPr>
                <w:rFonts w:ascii="Verdana" w:hAnsi="Verdana"/>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9,10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09</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cs="Arial"/>
                <w:sz w:val="16"/>
                <w:szCs w:val="16"/>
              </w:rPr>
            </w:pPr>
            <w:r w:rsidRPr="006E035C">
              <w:rPr>
                <w:rFonts w:ascii="Verdana" w:hAnsi="Verdana"/>
                <w:sz w:val="16"/>
                <w:szCs w:val="16"/>
              </w:rPr>
              <w:t>Cenoura extra, tamanho e coloração uniformes, firme e compacta, livre de resíduos de fertilizantes, isenta de enfermidades, parasitas e iarvas, material terroso e sujidades, sem danos físicos e mecânicos oriundos do manuseio e transporte, de colheita recente,. livre de resíduos de fertilizantes, devendo ser priotariamente orgânicos</w:t>
            </w:r>
            <w:r>
              <w:rPr>
                <w:rFonts w:ascii="Verdana" w:hAnsi="Verdana"/>
                <w:noProof/>
                <w:sz w:val="16"/>
                <w:szCs w:val="16"/>
              </w:rPr>
              <w:drawing>
                <wp:inline distT="0" distB="0" distL="0" distR="0">
                  <wp:extent cx="8255" cy="8255"/>
                  <wp:effectExtent l="0" t="0" r="0" b="0"/>
                  <wp:docPr id="24" name="Picture 4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0"/>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E035C">
              <w:rPr>
                <w:rFonts w:ascii="Verdana" w:hAnsi="Verdana"/>
                <w:sz w:val="16"/>
                <w:szCs w:val="16"/>
              </w:rPr>
              <w:t xml:space="preserve"> e/ou agroecoiógicos</w:t>
            </w:r>
            <w:r>
              <w:rPr>
                <w:rFonts w:ascii="Verdana" w:hAnsi="Verdana"/>
                <w:noProof/>
                <w:sz w:val="16"/>
                <w:szCs w:val="16"/>
              </w:rPr>
              <w:drawing>
                <wp:inline distT="0" distB="0" distL="0" distR="0">
                  <wp:extent cx="8255" cy="8255"/>
                  <wp:effectExtent l="0" t="0" r="0" b="0"/>
                  <wp:docPr id="25" name="Picture 49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Verdana" w:hAnsi="Verdana"/>
                <w:noProof/>
                <w:sz w:val="16"/>
                <w:szCs w:val="16"/>
              </w:rPr>
              <w:drawing>
                <wp:inline distT="0" distB="0" distL="0" distR="0">
                  <wp:extent cx="8255" cy="8255"/>
                  <wp:effectExtent l="0" t="0" r="0" b="0"/>
                  <wp:docPr id="26" name="Picture 4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3,60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10</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Couve manteiga fresca, com folhas brilhantes, lisas e viçosas, firmes e sem áreas escuras, com coloração e tamanho uniformes e típicos da variedade, sem sujidades ou outros defeitos que possam alterar sua aparência e qualidade, de colheita recente, livre de resíduos de fertilizantes, devendo ser prioritariamente orgânicos elou agroecológicos, em maço de aproximadamente 250g</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5,25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11</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Couve-flor, limpa, lavada ou escovada, colbração uniforme; isenta de sujidades, insetos, parasitas, larvas e corpos estranhos aderidos à superfície. externa. Não deve apresentar quaisquer lesões de origem física, mecânica ou biológica, livre de resíduos de fertilizantes, devendo ser priotariamente orgânicos elou agroecológicos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5,40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12</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80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Espinafre, fresco, com folhas brilhantes lisas e viçosas, firmes e sem áreas escuras, com coloração e tamanho uniformes e típicos da variedade, sem sujidades ou outros defeitos que possam alterar sua aparência e qualidade, de colheita recente, livre de resíduos de fertilizantes, devendo ser prioritariamente orgânicos elou agroecológicos, em maço de aproximadamente 250g</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4,90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13</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300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 xml:space="preserve">Feijão preto tipo 1, safra nova, grãos inteiros e sãos, aspecto brilhoso, liso, isento de material terroso, sujidades, pedras, fungos ou parasitas e mistura de outças variedades e espécies, embalado em saco plástico resistente transparente, contendo 01 Kg, reembalado em. fardo de piástico transparente de 20Kg, de 1 </w:t>
            </w:r>
            <w:r w:rsidRPr="006E035C">
              <w:rPr>
                <w:rFonts w:ascii="Verdana" w:hAnsi="Verdana"/>
                <w:sz w:val="16"/>
                <w:szCs w:val="16"/>
                <w:vertAlign w:val="superscript"/>
              </w:rPr>
              <w:t xml:space="preserve">a </w:t>
            </w:r>
            <w:r w:rsidRPr="006E035C">
              <w:rPr>
                <w:rFonts w:ascii="Verdana" w:hAnsi="Verdana"/>
                <w:sz w:val="16"/>
                <w:szCs w:val="16"/>
              </w:rPr>
              <w:t>linha, devendo apresentar na embalagem as informações nutricionais e o prazo de validade</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5,60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14</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400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 xml:space="preserve">Inhame extra, tamanho e coioração uniformes, firme e compacto, isento de enfermidades, parasitas e larvas, materiai terroso e sujidades, sem danos físicos e mecânicos oriundos do manuseio e transporte, de colheita recente, </w:t>
            </w:r>
            <w:r w:rsidRPr="006E035C">
              <w:rPr>
                <w:rFonts w:ascii="Verdana" w:hAnsi="Verdana"/>
                <w:sz w:val="16"/>
                <w:szCs w:val="16"/>
              </w:rPr>
              <w:lastRenderedPageBreak/>
              <w:t>iivre de resíduos de fertilizantes, devendo ser prioritariamente orgânicos e ou agroecológicos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lastRenderedPageBreak/>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4,40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lastRenderedPageBreak/>
              <w:t>15</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500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Laranja Lima, fresca, frutos com 60 a 70% de matura ão climatizada, cor amarela esverdeada, com aspecto, cor e cheiro e sabor próprio, com polpa firme e intacta, devendo ser bem desenvolvida e maturação mediana, livre de resíduos de fertilizantes, isenta de enfermidades, parasitas e larvas, material terroso e sujidades, sem danos físicos e mecânicos oriundos do manuseio e transporte, livre de resíduos de fertilizantes, devendo ser prioritariamente orgânicos e ou a 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4,20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16</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400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Mandioca tipo branca ou amarela, frescas e com casca inteira, não fibrosa, isenta de umidade, raízes medianas, firme e compacta, sabor e cor próprios da espécie, isenta de enfermidades, parasitas e larvas, material terroso e sujidades, sem danos físicos e mecânicos oriundos do manuseio e transporte, de colheita recente, livre de resíduos de fertilizantes, devendo ser prioritariamente orgânicos elou agroecológicos</w:t>
            </w:r>
          </w:p>
          <w:p w:rsidR="00DE5CAB" w:rsidRDefault="00DE5CAB" w:rsidP="00B23B3A">
            <w:pPr>
              <w:pStyle w:val="Default"/>
              <w:jc w:val="both"/>
              <w:rPr>
                <w:rFonts w:ascii="Verdana" w:hAnsi="Verdana" w:cs="Arial"/>
                <w:sz w:val="16"/>
                <w:szCs w:val="16"/>
              </w:rPr>
            </w:pP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2,45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17</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500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cs="Arial"/>
                <w:sz w:val="16"/>
                <w:szCs w:val="16"/>
              </w:rPr>
            </w:pPr>
            <w:r w:rsidRPr="006E035C">
              <w:rPr>
                <w:rFonts w:ascii="Verdana" w:hAnsi="Verdana"/>
                <w:sz w:val="16"/>
                <w:szCs w:val="16"/>
              </w:rPr>
              <w:t>Mexerica pokan, fresca, frutos com 60 a 70% de maturação climatizada, tamanho mediano, cor amarela laranjada,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 ou agroecológicos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4,60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18</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1.000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 xml:space="preserve">Morango, in natura, de 1 </w:t>
            </w:r>
            <w:r w:rsidRPr="006E035C">
              <w:rPr>
                <w:rFonts w:ascii="Verdana" w:hAnsi="Verdana"/>
                <w:sz w:val="16"/>
                <w:szCs w:val="16"/>
                <w:vertAlign w:val="superscript"/>
              </w:rPr>
              <w:t xml:space="preserve">0 </w:t>
            </w:r>
            <w:r w:rsidRPr="006E035C">
              <w:rPr>
                <w:rFonts w:ascii="Verdana" w:hAnsi="Verdana"/>
                <w:sz w:val="16"/>
                <w:szCs w:val="16"/>
              </w:rPr>
              <w:t>qualidade, fresca, com aspecto, cor, cheiro e sabor próprio, em estágio de amadurecimento adequado para consumo, polpa firme e intacta, sem danos físicos oriundos do manuseio e transporte, livre de resíduos de fertilizantes, devendo ser prioritariamente orgânicos elou agroecológicos, devidamente embalado.</w:t>
            </w: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14,20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19</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120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Pepino caipira, tipo 1, fresco, tamanho e coloração uniformes, firme e compacto, isento de enfermidades, parasitas e larvas, materiai terroso e sujidades, sem danos físicos e mecânicos oriundos do manuseio e transporte, de colheita recente, livre de resíduos de fertilizantes, devendo ser priotariamente orgânicos elou agroecológicos</w:t>
            </w:r>
          </w:p>
          <w:p w:rsidR="00DE5CAB" w:rsidRDefault="00DE5CAB" w:rsidP="00B23B3A">
            <w:pPr>
              <w:pStyle w:val="Default"/>
              <w:jc w:val="both"/>
              <w:rPr>
                <w:rFonts w:ascii="Verdana" w:hAnsi="Verdana" w:cs="Arial"/>
                <w:sz w:val="16"/>
                <w:szCs w:val="16"/>
              </w:rPr>
            </w:pP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2,55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20</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200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 xml:space="preserve">Repolho branco extra, fresco, tamanho e coloração uniformes, firme e compacto, livre de resíduos de fertiiizantest livre deresíduos de fertilizantes, isento de enfermidades, parasitas e larvas, material terroso e sujidades, sem danos físicos e mecânicos oriundos do </w:t>
            </w:r>
            <w:r>
              <w:rPr>
                <w:rFonts w:ascii="Verdana" w:hAnsi="Verdana"/>
                <w:noProof/>
                <w:sz w:val="16"/>
                <w:szCs w:val="16"/>
              </w:rPr>
              <w:drawing>
                <wp:inline distT="0" distB="0" distL="0" distR="0">
                  <wp:extent cx="15875" cy="8255"/>
                  <wp:effectExtent l="0" t="0" r="0" b="0"/>
                  <wp:docPr id="27" name="Picture 6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14"/>
                          <pic:cNvPicPr>
                            <a:picLocks noChangeAspect="1" noChangeArrowheads="1"/>
                          </pic:cNvPicPr>
                        </pic:nvPicPr>
                        <pic:blipFill>
                          <a:blip r:embed="rId17"/>
                          <a:srcRect/>
                          <a:stretch>
                            <a:fillRect/>
                          </a:stretch>
                        </pic:blipFill>
                        <pic:spPr bwMode="auto">
                          <a:xfrm>
                            <a:off x="0" y="0"/>
                            <a:ext cx="15875" cy="8255"/>
                          </a:xfrm>
                          <a:prstGeom prst="rect">
                            <a:avLst/>
                          </a:prstGeom>
                          <a:noFill/>
                          <a:ln w="9525">
                            <a:noFill/>
                            <a:miter lim="800000"/>
                            <a:headEnd/>
                            <a:tailEnd/>
                          </a:ln>
                        </pic:spPr>
                      </pic:pic>
                    </a:graphicData>
                  </a:graphic>
                </wp:inline>
              </w:drawing>
            </w:r>
            <w:r w:rsidRPr="006E035C">
              <w:rPr>
                <w:rFonts w:ascii="Verdana" w:hAnsi="Verdana"/>
                <w:sz w:val="16"/>
                <w:szCs w:val="16"/>
              </w:rPr>
              <w:t xml:space="preserve"> manuseio e transporte devendo ser prioritariamente orgânicos elou agroecológicos</w:t>
            </w:r>
          </w:p>
          <w:p w:rsidR="00DE5CAB" w:rsidRDefault="00DE5CAB" w:rsidP="00B23B3A">
            <w:pPr>
              <w:pStyle w:val="Default"/>
              <w:jc w:val="both"/>
              <w:rPr>
                <w:rFonts w:ascii="Verdana" w:hAnsi="Verdana" w:cs="Arial"/>
                <w:sz w:val="16"/>
                <w:szCs w:val="16"/>
              </w:rPr>
            </w:pP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1,95</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21</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20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sz w:val="16"/>
                <w:szCs w:val="16"/>
              </w:rPr>
            </w:pPr>
            <w:r w:rsidRPr="006E035C">
              <w:rPr>
                <w:rFonts w:ascii="Verdana" w:hAnsi="Verdana"/>
                <w:sz w:val="16"/>
                <w:szCs w:val="16"/>
              </w:rPr>
              <w:t>Salsinha verde, fresca, coni folhas brilhantes, lisas e viçosas, firmes e sem áreas escuras, com coloração e tamanho uniformes e típicos da variedade, sem sujidades ou outros defeitos que possam alterar sua aparência e qualidade, de colheita recente, livre de resíduos de fertilizantes, devendo ser prioritariamente orgânicos -elou agroecológicos, em maço de aproximadamente 70g</w:t>
            </w:r>
          </w:p>
          <w:p w:rsidR="00DE5CAB" w:rsidRPr="006E035C" w:rsidRDefault="00DE5CAB" w:rsidP="00B23B3A">
            <w:pPr>
              <w:pStyle w:val="Default"/>
              <w:jc w:val="both"/>
              <w:rPr>
                <w:rFonts w:ascii="Verdana" w:hAnsi="Verdana" w:cs="Arial"/>
                <w:sz w:val="16"/>
                <w:szCs w:val="16"/>
              </w:rPr>
            </w:pP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9,30</w:t>
            </w:r>
          </w:p>
        </w:tc>
      </w:tr>
      <w:tr w:rsidR="00DE5CAB" w:rsidRPr="006E035C" w:rsidTr="00DE5CAB">
        <w:tc>
          <w:tcPr>
            <w:tcW w:w="845"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lastRenderedPageBreak/>
              <w:t>22</w:t>
            </w:r>
          </w:p>
        </w:tc>
        <w:tc>
          <w:tcPr>
            <w:tcW w:w="927" w:type="dxa"/>
            <w:vAlign w:val="center"/>
          </w:tcPr>
          <w:p w:rsidR="00DE5CAB" w:rsidRPr="006E035C" w:rsidRDefault="00DE5CAB" w:rsidP="00B23B3A">
            <w:pPr>
              <w:pStyle w:val="Default"/>
              <w:jc w:val="center"/>
              <w:rPr>
                <w:rFonts w:ascii="Verdana" w:hAnsi="Verdana" w:cs="Arial"/>
                <w:b/>
                <w:sz w:val="16"/>
                <w:szCs w:val="16"/>
              </w:rPr>
            </w:pPr>
            <w:r>
              <w:rPr>
                <w:rFonts w:ascii="Verdana" w:hAnsi="Verdana" w:cs="Arial"/>
                <w:b/>
                <w:sz w:val="16"/>
                <w:szCs w:val="16"/>
              </w:rPr>
              <w:t>120</w:t>
            </w:r>
          </w:p>
        </w:tc>
        <w:tc>
          <w:tcPr>
            <w:tcW w:w="789" w:type="dxa"/>
            <w:vAlign w:val="center"/>
          </w:tcPr>
          <w:p w:rsidR="00DE5CAB" w:rsidRPr="006E035C" w:rsidRDefault="00DE5CAB" w:rsidP="00B23B3A">
            <w:pPr>
              <w:jc w:val="center"/>
              <w:rPr>
                <w:rFonts w:ascii="Verdana" w:hAnsi="Verdana"/>
                <w:b/>
                <w:sz w:val="16"/>
                <w:szCs w:val="16"/>
              </w:rPr>
            </w:pPr>
            <w:r w:rsidRPr="006E035C">
              <w:rPr>
                <w:rFonts w:ascii="Verdana" w:hAnsi="Verdana" w:cs="Arial"/>
                <w:b/>
                <w:sz w:val="16"/>
                <w:szCs w:val="16"/>
              </w:rPr>
              <w:t>Kg</w:t>
            </w:r>
          </w:p>
        </w:tc>
        <w:tc>
          <w:tcPr>
            <w:tcW w:w="4140" w:type="dxa"/>
          </w:tcPr>
          <w:p w:rsidR="00DE5CAB" w:rsidRPr="006E035C" w:rsidRDefault="00DE5CAB" w:rsidP="00B23B3A">
            <w:pPr>
              <w:pStyle w:val="Default"/>
              <w:jc w:val="both"/>
              <w:rPr>
                <w:rFonts w:ascii="Verdana" w:hAnsi="Verdana" w:cs="Arial"/>
                <w:sz w:val="16"/>
                <w:szCs w:val="16"/>
              </w:rPr>
            </w:pPr>
            <w:r w:rsidRPr="006E035C">
              <w:rPr>
                <w:rFonts w:ascii="Verdana" w:hAnsi="Verdana"/>
                <w:sz w:val="16"/>
                <w:szCs w:val="16"/>
              </w:rPr>
              <w:t>Vagem extra, fresca, tipo macarrão curta, cor verde, tamanho uniforme, firme e compacta, livre de resíduos de fertilizantes, isenta de enfermidades, parasitas e larvas, material terroso e sujidades, sem danos físicos e mecânicos oriundos do manuseio e transporte devendo ser priotariamente orgânicos elou agroecológicos</w:t>
            </w:r>
          </w:p>
        </w:tc>
        <w:tc>
          <w:tcPr>
            <w:tcW w:w="1593" w:type="dxa"/>
            <w:vAlign w:val="center"/>
          </w:tcPr>
          <w:p w:rsidR="00DE5CAB" w:rsidRPr="006E035C" w:rsidRDefault="00DE5CAB" w:rsidP="00B23B3A">
            <w:pPr>
              <w:jc w:val="center"/>
              <w:rPr>
                <w:rFonts w:ascii="Verdana" w:hAnsi="Verdana"/>
                <w:sz w:val="16"/>
                <w:szCs w:val="16"/>
              </w:rPr>
            </w:pPr>
            <w:r w:rsidRPr="006E035C">
              <w:rPr>
                <w:rFonts w:ascii="Verdana" w:hAnsi="Verdana" w:cs="Arial"/>
                <w:sz w:val="16"/>
                <w:szCs w:val="16"/>
              </w:rPr>
              <w:t>1ª    LINHA</w:t>
            </w:r>
          </w:p>
        </w:tc>
        <w:tc>
          <w:tcPr>
            <w:tcW w:w="1276" w:type="dxa"/>
            <w:vAlign w:val="center"/>
          </w:tcPr>
          <w:p w:rsidR="00DE5CAB" w:rsidRPr="006E035C" w:rsidRDefault="00DE5CAB" w:rsidP="00DE5CAB">
            <w:pPr>
              <w:jc w:val="center"/>
              <w:rPr>
                <w:rFonts w:ascii="Verdana" w:hAnsi="Verdana" w:cs="Arial"/>
                <w:sz w:val="16"/>
                <w:szCs w:val="16"/>
              </w:rPr>
            </w:pPr>
            <w:r>
              <w:rPr>
                <w:rFonts w:ascii="Verdana" w:hAnsi="Verdana" w:cs="Arial"/>
                <w:sz w:val="16"/>
                <w:szCs w:val="16"/>
              </w:rPr>
              <w:t>8,10</w:t>
            </w:r>
          </w:p>
        </w:tc>
      </w:tr>
    </w:tbl>
    <w:p w:rsidR="001C2806" w:rsidRPr="006E035C" w:rsidRDefault="001C2806"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0043C1" w:rsidRPr="006E035C" w:rsidRDefault="000043C1" w:rsidP="00F50DB6">
      <w:pPr>
        <w:pStyle w:val="Default"/>
        <w:jc w:val="both"/>
        <w:rPr>
          <w:rFonts w:ascii="Verdana" w:hAnsi="Verdana" w:cs="Arial"/>
          <w:sz w:val="16"/>
          <w:szCs w:val="16"/>
        </w:rPr>
      </w:pPr>
    </w:p>
    <w:p w:rsidR="000043C1" w:rsidRPr="006E035C" w:rsidRDefault="000043C1" w:rsidP="00F50DB6">
      <w:pPr>
        <w:pStyle w:val="Default"/>
        <w:jc w:val="both"/>
        <w:rPr>
          <w:rFonts w:ascii="Verdana" w:hAnsi="Verdana" w:cs="Arial"/>
          <w:sz w:val="16"/>
          <w:szCs w:val="16"/>
        </w:rPr>
      </w:pPr>
    </w:p>
    <w:p w:rsidR="000043C1" w:rsidRPr="006E035C" w:rsidRDefault="000043C1" w:rsidP="00F50DB6">
      <w:pPr>
        <w:pStyle w:val="Default"/>
        <w:jc w:val="both"/>
        <w:rPr>
          <w:rFonts w:ascii="Verdana" w:hAnsi="Verdana" w:cs="Arial"/>
          <w:sz w:val="16"/>
          <w:szCs w:val="16"/>
        </w:rPr>
      </w:pPr>
    </w:p>
    <w:p w:rsidR="000043C1" w:rsidRDefault="000043C1"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DE5CAB" w:rsidRDefault="00DE5CAB" w:rsidP="00F50DB6">
      <w:pPr>
        <w:pStyle w:val="Default"/>
        <w:jc w:val="both"/>
        <w:rPr>
          <w:rFonts w:ascii="Verdana" w:hAnsi="Verdana" w:cs="Arial"/>
          <w:sz w:val="16"/>
          <w:szCs w:val="16"/>
        </w:rPr>
      </w:pPr>
    </w:p>
    <w:p w:rsidR="00932E39" w:rsidRPr="006E035C" w:rsidRDefault="00932E39" w:rsidP="00F50DB6">
      <w:pPr>
        <w:pStyle w:val="Default"/>
        <w:jc w:val="both"/>
        <w:rPr>
          <w:rFonts w:ascii="Verdana" w:hAnsi="Verdana" w:cs="Arial"/>
          <w:sz w:val="16"/>
          <w:szCs w:val="16"/>
        </w:rPr>
      </w:pPr>
    </w:p>
    <w:p w:rsidR="000043C1" w:rsidRPr="006E035C" w:rsidRDefault="000043C1"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0043C1" w:rsidRPr="006E035C" w:rsidRDefault="000043C1" w:rsidP="000043C1">
      <w:pPr>
        <w:pStyle w:val="Default"/>
        <w:jc w:val="center"/>
        <w:rPr>
          <w:rFonts w:ascii="Verdana" w:hAnsi="Verdana" w:cs="Arial"/>
          <w:b/>
          <w:sz w:val="16"/>
          <w:szCs w:val="16"/>
        </w:rPr>
      </w:pPr>
      <w:r w:rsidRPr="006E035C">
        <w:rPr>
          <w:rFonts w:ascii="Verdana" w:hAnsi="Verdana" w:cs="Arial"/>
          <w:b/>
          <w:sz w:val="16"/>
          <w:szCs w:val="16"/>
        </w:rPr>
        <w:t>ANEXO 03</w:t>
      </w:r>
    </w:p>
    <w:p w:rsidR="000043C1" w:rsidRPr="006E035C" w:rsidRDefault="000043C1" w:rsidP="000043C1">
      <w:pPr>
        <w:pStyle w:val="Default"/>
        <w:jc w:val="center"/>
        <w:rPr>
          <w:rFonts w:ascii="Verdana" w:hAnsi="Verdana" w:cs="Arial"/>
          <w:sz w:val="16"/>
          <w:szCs w:val="16"/>
        </w:rPr>
      </w:pPr>
    </w:p>
    <w:p w:rsidR="000043C1" w:rsidRPr="006E035C" w:rsidRDefault="000043C1" w:rsidP="000043C1">
      <w:pPr>
        <w:pStyle w:val="Default"/>
        <w:jc w:val="center"/>
        <w:rPr>
          <w:rFonts w:ascii="Verdana" w:hAnsi="Verdana" w:cs="Arial"/>
          <w:sz w:val="16"/>
          <w:szCs w:val="16"/>
        </w:rPr>
      </w:pPr>
    </w:p>
    <w:p w:rsidR="000043C1" w:rsidRPr="006E035C" w:rsidRDefault="000043C1" w:rsidP="000043C1">
      <w:pPr>
        <w:pStyle w:val="Default"/>
        <w:jc w:val="center"/>
        <w:rPr>
          <w:rFonts w:ascii="Verdana" w:hAnsi="Verdana" w:cs="Arial"/>
          <w:b/>
          <w:sz w:val="16"/>
          <w:szCs w:val="16"/>
        </w:rPr>
      </w:pPr>
      <w:r w:rsidRPr="006E035C">
        <w:rPr>
          <w:rFonts w:ascii="Verdana" w:hAnsi="Verdana" w:cs="Arial"/>
          <w:b/>
          <w:sz w:val="16"/>
          <w:szCs w:val="16"/>
        </w:rPr>
        <w:t>CRONOGRAMA DE ENTREGA</w:t>
      </w:r>
    </w:p>
    <w:p w:rsidR="000043C1" w:rsidRPr="006E035C" w:rsidRDefault="000043C1" w:rsidP="000043C1">
      <w:pPr>
        <w:pStyle w:val="Default"/>
        <w:jc w:val="center"/>
        <w:rPr>
          <w:rFonts w:ascii="Verdana" w:hAnsi="Verdana" w:cs="Arial"/>
          <w:b/>
          <w:sz w:val="16"/>
          <w:szCs w:val="16"/>
        </w:rPr>
      </w:pPr>
    </w:p>
    <w:p w:rsidR="000043C1" w:rsidRPr="006E035C" w:rsidRDefault="000043C1" w:rsidP="000043C1">
      <w:pPr>
        <w:pStyle w:val="Default"/>
        <w:jc w:val="center"/>
        <w:rPr>
          <w:rFonts w:ascii="Verdana" w:hAnsi="Verdana" w:cs="Arial"/>
          <w:sz w:val="16"/>
          <w:szCs w:val="16"/>
        </w:rPr>
      </w:pPr>
      <w:r w:rsidRPr="006E035C">
        <w:rPr>
          <w:rFonts w:ascii="Verdana" w:hAnsi="Verdana" w:cs="Arial"/>
          <w:b/>
          <w:sz w:val="16"/>
          <w:szCs w:val="16"/>
        </w:rPr>
        <w:t xml:space="preserve">  </w:t>
      </w:r>
    </w:p>
    <w:p w:rsidR="000043C1" w:rsidRPr="006E035C" w:rsidRDefault="000043C1" w:rsidP="000043C1">
      <w:pPr>
        <w:pStyle w:val="Default"/>
        <w:jc w:val="center"/>
        <w:rPr>
          <w:rFonts w:ascii="Verdana" w:hAnsi="Verdana" w:cs="Arial"/>
          <w:b/>
          <w:sz w:val="16"/>
          <w:szCs w:val="16"/>
        </w:rPr>
      </w:pPr>
      <w:r w:rsidRPr="006E035C">
        <w:rPr>
          <w:rFonts w:ascii="Verdana" w:hAnsi="Verdana" w:cs="Arial"/>
          <w:b/>
          <w:sz w:val="16"/>
          <w:szCs w:val="16"/>
        </w:rPr>
        <w:t>CRONOGRAMA MENSAL DE ENTREGA  DOS PRODUTOS BENEFICIADOS</w:t>
      </w:r>
    </w:p>
    <w:p w:rsidR="000043C1" w:rsidRPr="006E035C" w:rsidRDefault="000043C1" w:rsidP="000043C1">
      <w:pPr>
        <w:pStyle w:val="Default"/>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682"/>
        <w:gridCol w:w="741"/>
        <w:gridCol w:w="682"/>
        <w:gridCol w:w="682"/>
        <w:gridCol w:w="682"/>
        <w:gridCol w:w="741"/>
        <w:gridCol w:w="682"/>
        <w:gridCol w:w="682"/>
        <w:gridCol w:w="682"/>
        <w:gridCol w:w="682"/>
        <w:gridCol w:w="1128"/>
      </w:tblGrid>
      <w:tr w:rsidR="007267FE" w:rsidRPr="006E035C" w:rsidTr="007267FE">
        <w:tc>
          <w:tcPr>
            <w:tcW w:w="1136" w:type="dxa"/>
          </w:tcPr>
          <w:p w:rsidR="007267FE" w:rsidRPr="006E035C" w:rsidRDefault="007267FE" w:rsidP="00B23B3A">
            <w:pPr>
              <w:pStyle w:val="Default"/>
              <w:jc w:val="center"/>
              <w:rPr>
                <w:rFonts w:ascii="Verdana" w:hAnsi="Verdana" w:cs="Arial"/>
                <w:sz w:val="16"/>
                <w:szCs w:val="16"/>
              </w:rPr>
            </w:pPr>
          </w:p>
        </w:tc>
        <w:tc>
          <w:tcPr>
            <w:tcW w:w="682"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1º Mês</w:t>
            </w:r>
          </w:p>
        </w:tc>
        <w:tc>
          <w:tcPr>
            <w:tcW w:w="741" w:type="dxa"/>
          </w:tcPr>
          <w:p w:rsidR="007267FE" w:rsidRPr="007267FE" w:rsidRDefault="007267FE" w:rsidP="000043C1">
            <w:pPr>
              <w:rPr>
                <w:rFonts w:ascii="Verdana" w:hAnsi="Verdana"/>
                <w:b/>
                <w:sz w:val="16"/>
                <w:szCs w:val="16"/>
              </w:rPr>
            </w:pPr>
            <w:r w:rsidRPr="007267FE">
              <w:rPr>
                <w:rFonts w:ascii="Verdana" w:hAnsi="Verdana" w:cs="Arial"/>
                <w:b/>
                <w:sz w:val="16"/>
                <w:szCs w:val="16"/>
              </w:rPr>
              <w:t>1º Mês</w:t>
            </w:r>
          </w:p>
        </w:tc>
        <w:tc>
          <w:tcPr>
            <w:tcW w:w="624" w:type="dxa"/>
          </w:tcPr>
          <w:p w:rsidR="007267FE" w:rsidRPr="007267FE" w:rsidRDefault="007267FE" w:rsidP="000043C1">
            <w:pPr>
              <w:rPr>
                <w:rFonts w:ascii="Verdana" w:hAnsi="Verdana"/>
                <w:b/>
                <w:sz w:val="16"/>
                <w:szCs w:val="16"/>
              </w:rPr>
            </w:pPr>
            <w:r w:rsidRPr="007267FE">
              <w:rPr>
                <w:rFonts w:ascii="Verdana" w:hAnsi="Verdana" w:cs="Arial"/>
                <w:b/>
                <w:sz w:val="16"/>
                <w:szCs w:val="16"/>
              </w:rPr>
              <w:t>1º Mês</w:t>
            </w:r>
          </w:p>
        </w:tc>
        <w:tc>
          <w:tcPr>
            <w:tcW w:w="625" w:type="dxa"/>
          </w:tcPr>
          <w:p w:rsidR="007267FE" w:rsidRPr="007267FE" w:rsidRDefault="007267FE" w:rsidP="000043C1">
            <w:pPr>
              <w:rPr>
                <w:rFonts w:ascii="Verdana" w:hAnsi="Verdana"/>
                <w:b/>
                <w:sz w:val="16"/>
                <w:szCs w:val="16"/>
              </w:rPr>
            </w:pPr>
            <w:r w:rsidRPr="007267FE">
              <w:rPr>
                <w:rFonts w:ascii="Verdana" w:hAnsi="Verdana" w:cs="Arial"/>
                <w:b/>
                <w:sz w:val="16"/>
                <w:szCs w:val="16"/>
              </w:rPr>
              <w:t>1º Mês</w:t>
            </w:r>
          </w:p>
        </w:tc>
        <w:tc>
          <w:tcPr>
            <w:tcW w:w="625" w:type="dxa"/>
          </w:tcPr>
          <w:p w:rsidR="007267FE" w:rsidRPr="007267FE" w:rsidRDefault="007267FE" w:rsidP="000043C1">
            <w:pPr>
              <w:rPr>
                <w:rFonts w:ascii="Verdana" w:hAnsi="Verdana"/>
                <w:b/>
                <w:sz w:val="16"/>
                <w:szCs w:val="16"/>
              </w:rPr>
            </w:pPr>
            <w:r w:rsidRPr="007267FE">
              <w:rPr>
                <w:rFonts w:ascii="Verdana" w:hAnsi="Verdana" w:cs="Arial"/>
                <w:b/>
                <w:sz w:val="16"/>
                <w:szCs w:val="16"/>
              </w:rPr>
              <w:t>1º Mês</w:t>
            </w:r>
          </w:p>
        </w:tc>
        <w:tc>
          <w:tcPr>
            <w:tcW w:w="741" w:type="dxa"/>
          </w:tcPr>
          <w:p w:rsidR="007267FE" w:rsidRPr="007267FE" w:rsidRDefault="007267FE" w:rsidP="000043C1">
            <w:pPr>
              <w:rPr>
                <w:rFonts w:ascii="Verdana" w:hAnsi="Verdana"/>
                <w:b/>
                <w:sz w:val="16"/>
                <w:szCs w:val="16"/>
              </w:rPr>
            </w:pPr>
            <w:r w:rsidRPr="007267FE">
              <w:rPr>
                <w:rFonts w:ascii="Verdana" w:hAnsi="Verdana" w:cs="Arial"/>
                <w:b/>
                <w:sz w:val="16"/>
                <w:szCs w:val="16"/>
              </w:rPr>
              <w:t>1º Mês</w:t>
            </w:r>
          </w:p>
        </w:tc>
        <w:tc>
          <w:tcPr>
            <w:tcW w:w="615" w:type="dxa"/>
          </w:tcPr>
          <w:p w:rsidR="007267FE" w:rsidRPr="007267FE" w:rsidRDefault="007267FE" w:rsidP="000043C1">
            <w:pPr>
              <w:rPr>
                <w:rFonts w:ascii="Verdana" w:hAnsi="Verdana" w:cs="Arial"/>
                <w:b/>
                <w:sz w:val="16"/>
                <w:szCs w:val="16"/>
              </w:rPr>
            </w:pPr>
            <w:r w:rsidRPr="007267FE">
              <w:rPr>
                <w:rFonts w:ascii="Verdana" w:hAnsi="Verdana" w:cs="Arial"/>
                <w:b/>
                <w:sz w:val="16"/>
                <w:szCs w:val="16"/>
              </w:rPr>
              <w:t>1º Mês</w:t>
            </w:r>
          </w:p>
        </w:tc>
        <w:tc>
          <w:tcPr>
            <w:tcW w:w="569" w:type="dxa"/>
          </w:tcPr>
          <w:p w:rsidR="007267FE" w:rsidRPr="007267FE" w:rsidRDefault="007267FE" w:rsidP="000043C1">
            <w:pPr>
              <w:rPr>
                <w:rFonts w:ascii="Verdana" w:hAnsi="Verdana" w:cs="Arial"/>
                <w:b/>
                <w:sz w:val="16"/>
                <w:szCs w:val="16"/>
              </w:rPr>
            </w:pPr>
            <w:r w:rsidRPr="007267FE">
              <w:rPr>
                <w:rFonts w:ascii="Verdana" w:hAnsi="Verdana" w:cs="Arial"/>
                <w:b/>
                <w:sz w:val="16"/>
                <w:szCs w:val="16"/>
              </w:rPr>
              <w:t>1º Mês</w:t>
            </w:r>
          </w:p>
        </w:tc>
        <w:tc>
          <w:tcPr>
            <w:tcW w:w="569" w:type="dxa"/>
          </w:tcPr>
          <w:p w:rsidR="007267FE" w:rsidRPr="007267FE" w:rsidRDefault="007267FE" w:rsidP="000043C1">
            <w:pPr>
              <w:rPr>
                <w:rFonts w:ascii="Verdana" w:hAnsi="Verdana" w:cs="Arial"/>
                <w:b/>
                <w:sz w:val="16"/>
                <w:szCs w:val="16"/>
              </w:rPr>
            </w:pPr>
            <w:r w:rsidRPr="007267FE">
              <w:rPr>
                <w:rFonts w:ascii="Verdana" w:hAnsi="Verdana" w:cs="Arial"/>
                <w:b/>
                <w:sz w:val="16"/>
                <w:szCs w:val="16"/>
              </w:rPr>
              <w:t>1º Mês</w:t>
            </w:r>
          </w:p>
        </w:tc>
        <w:tc>
          <w:tcPr>
            <w:tcW w:w="569" w:type="dxa"/>
          </w:tcPr>
          <w:p w:rsidR="007267FE" w:rsidRPr="007267FE" w:rsidRDefault="007267FE" w:rsidP="000043C1">
            <w:pPr>
              <w:rPr>
                <w:rFonts w:ascii="Verdana" w:hAnsi="Verdana" w:cs="Arial"/>
                <w:b/>
                <w:sz w:val="16"/>
                <w:szCs w:val="16"/>
              </w:rPr>
            </w:pPr>
            <w:r w:rsidRPr="007267FE">
              <w:rPr>
                <w:rFonts w:ascii="Verdana" w:hAnsi="Verdana" w:cs="Arial"/>
                <w:b/>
                <w:sz w:val="16"/>
                <w:szCs w:val="16"/>
              </w:rPr>
              <w:t>1º Mês</w:t>
            </w:r>
          </w:p>
        </w:tc>
        <w:tc>
          <w:tcPr>
            <w:tcW w:w="1128" w:type="dxa"/>
          </w:tcPr>
          <w:p w:rsidR="007267FE" w:rsidRPr="007267FE" w:rsidRDefault="007267FE" w:rsidP="007267FE">
            <w:pPr>
              <w:rPr>
                <w:rFonts w:ascii="Verdana" w:hAnsi="Verdana"/>
                <w:b/>
                <w:sz w:val="16"/>
                <w:szCs w:val="16"/>
              </w:rPr>
            </w:pPr>
            <w:r w:rsidRPr="007267FE">
              <w:rPr>
                <w:rFonts w:ascii="Verdana" w:hAnsi="Verdana" w:cs="Arial"/>
                <w:b/>
                <w:sz w:val="16"/>
                <w:szCs w:val="16"/>
              </w:rPr>
              <w:t xml:space="preserve">Total </w:t>
            </w:r>
            <w:r>
              <w:rPr>
                <w:rFonts w:ascii="Verdana" w:hAnsi="Verdana" w:cs="Arial"/>
                <w:b/>
                <w:sz w:val="16"/>
                <w:szCs w:val="16"/>
              </w:rPr>
              <w:t>200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Iogurte de Morango</w:t>
            </w:r>
          </w:p>
        </w:tc>
        <w:tc>
          <w:tcPr>
            <w:tcW w:w="682"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300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624"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61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300</w:t>
            </w:r>
          </w:p>
        </w:tc>
        <w:tc>
          <w:tcPr>
            <w:tcW w:w="1128"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3.000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Filè de Tilápia</w:t>
            </w:r>
          </w:p>
        </w:tc>
        <w:tc>
          <w:tcPr>
            <w:tcW w:w="682"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50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624"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61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50</w:t>
            </w:r>
          </w:p>
        </w:tc>
        <w:tc>
          <w:tcPr>
            <w:tcW w:w="1128"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500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Mel</w:t>
            </w:r>
          </w:p>
        </w:tc>
        <w:tc>
          <w:tcPr>
            <w:tcW w:w="682"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20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624"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61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20</w:t>
            </w:r>
          </w:p>
        </w:tc>
        <w:tc>
          <w:tcPr>
            <w:tcW w:w="1128"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200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Pão de Batata</w:t>
            </w:r>
          </w:p>
        </w:tc>
        <w:tc>
          <w:tcPr>
            <w:tcW w:w="682"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1.900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624"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62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741"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615"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569" w:type="dxa"/>
            <w:vAlign w:val="center"/>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1.900</w:t>
            </w:r>
          </w:p>
        </w:tc>
        <w:tc>
          <w:tcPr>
            <w:tcW w:w="1128" w:type="dxa"/>
            <w:vAlign w:val="center"/>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19.000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Polpa de Abacaxi</w:t>
            </w:r>
          </w:p>
        </w:tc>
        <w:tc>
          <w:tcPr>
            <w:tcW w:w="682"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4"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1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1128"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Polpa de Acerola</w:t>
            </w:r>
          </w:p>
        </w:tc>
        <w:tc>
          <w:tcPr>
            <w:tcW w:w="682"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4"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1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1128"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Polpa de Goiaba</w:t>
            </w:r>
          </w:p>
        </w:tc>
        <w:tc>
          <w:tcPr>
            <w:tcW w:w="682"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4"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1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1128"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Polpa de Graviola</w:t>
            </w:r>
          </w:p>
        </w:tc>
        <w:tc>
          <w:tcPr>
            <w:tcW w:w="682"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4"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1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1128"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100</w:t>
            </w:r>
          </w:p>
        </w:tc>
      </w:tr>
      <w:tr w:rsidR="007267FE" w:rsidRPr="006E035C" w:rsidTr="007267FE">
        <w:tc>
          <w:tcPr>
            <w:tcW w:w="1136" w:type="dxa"/>
          </w:tcPr>
          <w:p w:rsidR="007267FE" w:rsidRPr="007267FE" w:rsidRDefault="007267FE" w:rsidP="00B23B3A">
            <w:pPr>
              <w:pStyle w:val="Default"/>
              <w:jc w:val="center"/>
              <w:rPr>
                <w:rFonts w:ascii="Verdana" w:hAnsi="Verdana" w:cs="Arial"/>
                <w:b/>
                <w:sz w:val="16"/>
                <w:szCs w:val="16"/>
              </w:rPr>
            </w:pPr>
            <w:r w:rsidRPr="007267FE">
              <w:rPr>
                <w:rFonts w:ascii="Verdana" w:hAnsi="Verdana" w:cs="Arial"/>
                <w:b/>
                <w:sz w:val="16"/>
                <w:szCs w:val="16"/>
              </w:rPr>
              <w:t>Polpa de Manga</w:t>
            </w:r>
          </w:p>
        </w:tc>
        <w:tc>
          <w:tcPr>
            <w:tcW w:w="682"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4"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2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741"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615"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569" w:type="dxa"/>
          </w:tcPr>
          <w:p w:rsidR="007267FE" w:rsidRPr="006E035C" w:rsidRDefault="007267FE" w:rsidP="004C0A0A">
            <w:pPr>
              <w:pStyle w:val="Default"/>
              <w:jc w:val="center"/>
              <w:rPr>
                <w:rFonts w:ascii="Verdana" w:hAnsi="Verdana" w:cs="Arial"/>
                <w:sz w:val="16"/>
                <w:szCs w:val="16"/>
              </w:rPr>
            </w:pPr>
            <w:r>
              <w:rPr>
                <w:rFonts w:ascii="Verdana" w:hAnsi="Verdana" w:cs="Arial"/>
                <w:sz w:val="16"/>
                <w:szCs w:val="16"/>
              </w:rPr>
              <w:t>10</w:t>
            </w:r>
          </w:p>
        </w:tc>
        <w:tc>
          <w:tcPr>
            <w:tcW w:w="1128" w:type="dxa"/>
          </w:tcPr>
          <w:p w:rsidR="007267FE" w:rsidRPr="006E035C" w:rsidRDefault="007267FE" w:rsidP="00B23B3A">
            <w:pPr>
              <w:pStyle w:val="Default"/>
              <w:jc w:val="center"/>
              <w:rPr>
                <w:rFonts w:ascii="Verdana" w:hAnsi="Verdana" w:cs="Arial"/>
                <w:sz w:val="16"/>
                <w:szCs w:val="16"/>
              </w:rPr>
            </w:pPr>
            <w:r>
              <w:rPr>
                <w:rFonts w:ascii="Verdana" w:hAnsi="Verdana" w:cs="Arial"/>
                <w:sz w:val="16"/>
                <w:szCs w:val="16"/>
              </w:rPr>
              <w:t>100</w:t>
            </w:r>
          </w:p>
        </w:tc>
      </w:tr>
    </w:tbl>
    <w:p w:rsidR="000043C1" w:rsidRPr="006E035C" w:rsidRDefault="000043C1" w:rsidP="000043C1">
      <w:pPr>
        <w:pStyle w:val="Default"/>
        <w:jc w:val="center"/>
        <w:rPr>
          <w:rFonts w:ascii="Verdana" w:hAnsi="Verdana" w:cs="Arial"/>
          <w:sz w:val="16"/>
          <w:szCs w:val="16"/>
        </w:rPr>
      </w:pPr>
    </w:p>
    <w:p w:rsidR="000043C1" w:rsidRPr="006E035C" w:rsidRDefault="000043C1" w:rsidP="000043C1">
      <w:pPr>
        <w:pStyle w:val="Default"/>
        <w:rPr>
          <w:rFonts w:ascii="Verdana" w:hAnsi="Verdana" w:cs="Arial"/>
          <w:sz w:val="16"/>
          <w:szCs w:val="16"/>
        </w:rPr>
      </w:pPr>
    </w:p>
    <w:p w:rsidR="000043C1" w:rsidRPr="006E035C" w:rsidRDefault="000043C1" w:rsidP="000043C1">
      <w:pPr>
        <w:pStyle w:val="Default"/>
        <w:jc w:val="center"/>
        <w:rPr>
          <w:rFonts w:ascii="Verdana" w:hAnsi="Verdana" w:cs="Arial"/>
          <w:sz w:val="16"/>
          <w:szCs w:val="16"/>
        </w:rPr>
      </w:pPr>
      <w:r w:rsidRPr="006E035C">
        <w:rPr>
          <w:rFonts w:ascii="Verdana" w:hAnsi="Verdana" w:cs="Arial"/>
          <w:b/>
          <w:sz w:val="16"/>
          <w:szCs w:val="16"/>
        </w:rPr>
        <w:t>CRONOGRAMA MENSAL DE ENTREGA  DOS HORTIFRUTIS:</w:t>
      </w:r>
    </w:p>
    <w:p w:rsidR="000043C1" w:rsidRPr="006E035C" w:rsidRDefault="000043C1" w:rsidP="000043C1">
      <w:pPr>
        <w:pStyle w:val="Default"/>
        <w:jc w:val="both"/>
        <w:rPr>
          <w:rFonts w:ascii="Verdana" w:hAnsi="Verdana" w:cs="Arial"/>
          <w:sz w:val="16"/>
          <w:szCs w:val="16"/>
        </w:rPr>
      </w:pPr>
    </w:p>
    <w:p w:rsidR="000043C1" w:rsidRPr="006E035C" w:rsidRDefault="00DB2FDE" w:rsidP="000043C1">
      <w:pPr>
        <w:pStyle w:val="Default"/>
        <w:jc w:val="both"/>
        <w:rPr>
          <w:rFonts w:ascii="Verdana" w:hAnsi="Verdana" w:cs="Arial"/>
          <w:sz w:val="16"/>
          <w:szCs w:val="16"/>
        </w:rPr>
      </w:pPr>
      <w:r>
        <w:rPr>
          <w:rFonts w:ascii="Verdana" w:hAnsi="Verdana" w:cs="Arial"/>
          <w:noProof/>
          <w:sz w:val="16"/>
          <w:szCs w:val="16"/>
        </w:rPr>
        <w:drawing>
          <wp:anchor distT="0" distB="0" distL="114300" distR="114300" simplePos="0" relativeHeight="251658752" behindDoc="0" locked="0" layoutInCell="1" allowOverlap="0">
            <wp:simplePos x="0" y="0"/>
            <wp:positionH relativeFrom="page">
              <wp:posOffset>530225</wp:posOffset>
            </wp:positionH>
            <wp:positionV relativeFrom="page">
              <wp:posOffset>4613910</wp:posOffset>
            </wp:positionV>
            <wp:extent cx="4445" cy="4445"/>
            <wp:effectExtent l="635" t="0" r="0" b="635"/>
            <wp:wrapTopAndBottom/>
            <wp:docPr id="16" name="Picture 8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8"/>
                    <pic:cNvPicPr>
                      <a:picLocks noChangeAspect="1" noChangeArrowheads="1"/>
                    </pic:cNvPicPr>
                  </pic:nvPicPr>
                  <pic:blipFill>
                    <a:blip r:embed="rId18"/>
                    <a:srcRect/>
                    <a:stretch>
                      <a:fillRect/>
                    </a:stretch>
                  </pic:blipFill>
                  <pic:spPr bwMode="auto">
                    <a:xfrm>
                      <a:off x="0" y="0"/>
                      <a:ext cx="4445" cy="4445"/>
                    </a:xfrm>
                    <a:prstGeom prst="rect">
                      <a:avLst/>
                    </a:prstGeom>
                    <a:noFill/>
                    <a:ln w="9525">
                      <a:noFill/>
                      <a:miter lim="800000"/>
                      <a:headEnd/>
                      <a:tailEnd/>
                    </a:ln>
                  </pic:spPr>
                </pic:pic>
              </a:graphicData>
            </a:graphic>
          </wp:anchor>
        </w:drawing>
      </w:r>
      <w:r>
        <w:rPr>
          <w:rFonts w:ascii="Verdana" w:hAnsi="Verdana" w:cs="Arial"/>
          <w:noProof/>
          <w:sz w:val="16"/>
          <w:szCs w:val="16"/>
        </w:rPr>
        <w:drawing>
          <wp:anchor distT="0" distB="0" distL="114300" distR="114300" simplePos="0" relativeHeight="251659776" behindDoc="0" locked="0" layoutInCell="1" allowOverlap="0">
            <wp:simplePos x="0" y="0"/>
            <wp:positionH relativeFrom="page">
              <wp:posOffset>324485</wp:posOffset>
            </wp:positionH>
            <wp:positionV relativeFrom="page">
              <wp:posOffset>7414260</wp:posOffset>
            </wp:positionV>
            <wp:extent cx="22860" cy="13970"/>
            <wp:effectExtent l="19050" t="0" r="0" b="0"/>
            <wp:wrapTopAndBottom/>
            <wp:docPr id="17" name="Picture 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9"/>
                    <pic:cNvPicPr>
                      <a:picLocks noChangeAspect="1" noChangeArrowheads="1"/>
                    </pic:cNvPicPr>
                  </pic:nvPicPr>
                  <pic:blipFill>
                    <a:blip r:embed="rId19"/>
                    <a:srcRect/>
                    <a:stretch>
                      <a:fillRect/>
                    </a:stretch>
                  </pic:blipFill>
                  <pic:spPr bwMode="auto">
                    <a:xfrm>
                      <a:off x="0" y="0"/>
                      <a:ext cx="22860" cy="13970"/>
                    </a:xfrm>
                    <a:prstGeom prst="rect">
                      <a:avLst/>
                    </a:prstGeom>
                    <a:noFill/>
                    <a:ln w="9525">
                      <a:noFill/>
                      <a:miter lim="800000"/>
                      <a:headEnd/>
                      <a:tailEnd/>
                    </a:ln>
                  </pic:spPr>
                </pic:pic>
              </a:graphicData>
            </a:graphic>
          </wp:anchor>
        </w:drawing>
      </w:r>
      <w:r>
        <w:rPr>
          <w:rFonts w:ascii="Verdana" w:hAnsi="Verdana" w:cs="Arial"/>
          <w:noProof/>
          <w:sz w:val="16"/>
          <w:szCs w:val="16"/>
        </w:rPr>
        <w:drawing>
          <wp:anchor distT="0" distB="0" distL="114300" distR="114300" simplePos="0" relativeHeight="251660800" behindDoc="0" locked="0" layoutInCell="1" allowOverlap="0">
            <wp:simplePos x="0" y="0"/>
            <wp:positionH relativeFrom="page">
              <wp:posOffset>297180</wp:posOffset>
            </wp:positionH>
            <wp:positionV relativeFrom="page">
              <wp:posOffset>3974465</wp:posOffset>
            </wp:positionV>
            <wp:extent cx="41275" cy="45720"/>
            <wp:effectExtent l="19050" t="0" r="0" b="0"/>
            <wp:wrapTopAndBottom/>
            <wp:docPr id="18" name="Picture 12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30"/>
                    <pic:cNvPicPr>
                      <a:picLocks noChangeAspect="1" noChangeArrowheads="1"/>
                    </pic:cNvPicPr>
                  </pic:nvPicPr>
                  <pic:blipFill>
                    <a:blip r:embed="rId20"/>
                    <a:srcRect/>
                    <a:stretch>
                      <a:fillRect/>
                    </a:stretch>
                  </pic:blipFill>
                  <pic:spPr bwMode="auto">
                    <a:xfrm>
                      <a:off x="0" y="0"/>
                      <a:ext cx="41275" cy="45720"/>
                    </a:xfrm>
                    <a:prstGeom prst="rect">
                      <a:avLst/>
                    </a:prstGeom>
                    <a:noFill/>
                    <a:ln w="9525">
                      <a:noFill/>
                      <a:miter lim="800000"/>
                      <a:headEnd/>
                      <a:tailEnd/>
                    </a:ln>
                  </pic:spPr>
                </pic:pic>
              </a:graphicData>
            </a:graphic>
          </wp:anchor>
        </w:drawing>
      </w:r>
    </w:p>
    <w:tbl>
      <w:tblPr>
        <w:tblW w:w="9721" w:type="dxa"/>
        <w:tblInd w:w="-500" w:type="dxa"/>
        <w:tblCellMar>
          <w:top w:w="22" w:type="dxa"/>
          <w:left w:w="31" w:type="dxa"/>
          <w:right w:w="112" w:type="dxa"/>
        </w:tblCellMar>
        <w:tblLook w:val="04A0"/>
      </w:tblPr>
      <w:tblGrid>
        <w:gridCol w:w="2218"/>
        <w:gridCol w:w="1511"/>
        <w:gridCol w:w="1516"/>
        <w:gridCol w:w="1514"/>
        <w:gridCol w:w="1523"/>
        <w:gridCol w:w="1439"/>
      </w:tblGrid>
      <w:tr w:rsidR="000043C1" w:rsidRPr="006E035C" w:rsidTr="007A1731">
        <w:trPr>
          <w:trHeight w:val="736"/>
        </w:trPr>
        <w:tc>
          <w:tcPr>
            <w:tcW w:w="2218" w:type="dxa"/>
            <w:tcBorders>
              <w:top w:val="nil"/>
              <w:left w:val="nil"/>
              <w:bottom w:val="single" w:sz="2" w:space="0" w:color="000000"/>
              <w:right w:val="single" w:sz="2" w:space="0" w:color="000000"/>
            </w:tcBorders>
            <w:shd w:val="clear" w:color="auto" w:fill="auto"/>
          </w:tcPr>
          <w:p w:rsidR="000043C1" w:rsidRPr="006E035C" w:rsidRDefault="000043C1" w:rsidP="000043C1">
            <w:pPr>
              <w:pStyle w:val="Default"/>
              <w:jc w:val="both"/>
              <w:rPr>
                <w:rFonts w:ascii="Verdana" w:hAnsi="Verdana" w:cs="Arial"/>
                <w:sz w:val="16"/>
                <w:szCs w:val="16"/>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TICKET</w:t>
            </w:r>
          </w:p>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 xml:space="preserve">1 </w:t>
            </w:r>
            <w:r w:rsidRPr="007A1731">
              <w:rPr>
                <w:rFonts w:ascii="Verdana" w:hAnsi="Verdana" w:cs="Arial"/>
                <w:b/>
                <w:sz w:val="16"/>
                <w:szCs w:val="16"/>
                <w:vertAlign w:val="superscript"/>
                <w:lang w:val="en-US"/>
              </w:rPr>
              <w:t xml:space="preserve">a </w:t>
            </w:r>
            <w:r w:rsidRPr="007A1731">
              <w:rPr>
                <w:rFonts w:ascii="Verdana" w:hAnsi="Verdana" w:cs="Arial"/>
                <w:b/>
                <w:sz w:val="16"/>
                <w:szCs w:val="16"/>
                <w:lang w:val="en-US"/>
              </w:rPr>
              <w:t>Semana</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TICKET</w:t>
            </w:r>
          </w:p>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 xml:space="preserve">2 </w:t>
            </w:r>
            <w:r w:rsidRPr="007A1731">
              <w:rPr>
                <w:rFonts w:ascii="Verdana" w:hAnsi="Verdana" w:cs="Arial"/>
                <w:b/>
                <w:sz w:val="16"/>
                <w:szCs w:val="16"/>
                <w:vertAlign w:val="superscript"/>
                <w:lang w:val="en-US"/>
              </w:rPr>
              <w:t xml:space="preserve">a </w:t>
            </w:r>
            <w:r w:rsidRPr="007A1731">
              <w:rPr>
                <w:rFonts w:ascii="Verdana" w:hAnsi="Verdana" w:cs="Arial"/>
                <w:b/>
                <w:sz w:val="16"/>
                <w:szCs w:val="16"/>
                <w:lang w:val="en-US"/>
              </w:rPr>
              <w:t>Semana</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TICKET</w:t>
            </w:r>
          </w:p>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 xml:space="preserve">3 </w:t>
            </w:r>
            <w:r w:rsidRPr="007A1731">
              <w:rPr>
                <w:rFonts w:ascii="Verdana" w:hAnsi="Verdana" w:cs="Arial"/>
                <w:b/>
                <w:sz w:val="16"/>
                <w:szCs w:val="16"/>
                <w:vertAlign w:val="superscript"/>
                <w:lang w:val="en-US"/>
              </w:rPr>
              <w:t xml:space="preserve">a </w:t>
            </w:r>
            <w:r w:rsidRPr="007A1731">
              <w:rPr>
                <w:rFonts w:ascii="Verdana" w:hAnsi="Verdana" w:cs="Arial"/>
                <w:b/>
                <w:sz w:val="16"/>
                <w:szCs w:val="16"/>
                <w:lang w:val="en-US"/>
              </w:rPr>
              <w:t>Semana</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TICKET</w:t>
            </w:r>
          </w:p>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 xml:space="preserve">4 </w:t>
            </w:r>
            <w:r w:rsidRPr="007A1731">
              <w:rPr>
                <w:rFonts w:ascii="Verdana" w:hAnsi="Verdana" w:cs="Arial"/>
                <w:b/>
                <w:sz w:val="16"/>
                <w:szCs w:val="16"/>
                <w:vertAlign w:val="superscript"/>
                <w:lang w:val="en-US"/>
              </w:rPr>
              <w:t xml:space="preserve">a </w:t>
            </w:r>
            <w:r w:rsidRPr="007A1731">
              <w:rPr>
                <w:rFonts w:ascii="Verdana" w:hAnsi="Verdana" w:cs="Arial"/>
                <w:b/>
                <w:sz w:val="16"/>
                <w:szCs w:val="16"/>
                <w:lang w:val="en-US"/>
              </w:rPr>
              <w:t>Semana</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TOTAL</w:t>
            </w:r>
          </w:p>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130 dias</w:t>
            </w:r>
          </w:p>
        </w:tc>
      </w:tr>
      <w:tr w:rsidR="000043C1" w:rsidRPr="006E035C" w:rsidTr="007A1731">
        <w:trPr>
          <w:trHeight w:val="33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Abacate</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50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50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0043C1" w:rsidP="007A1731">
            <w:pPr>
              <w:pStyle w:val="Default"/>
              <w:jc w:val="center"/>
              <w:rPr>
                <w:rFonts w:ascii="Verdana" w:hAnsi="Verdana" w:cs="Arial"/>
                <w:b/>
                <w:sz w:val="16"/>
                <w:szCs w:val="16"/>
                <w:lang w:val="en-US"/>
              </w:rPr>
            </w:pPr>
            <w:r w:rsidRPr="007A1731">
              <w:rPr>
                <w:rFonts w:ascii="Verdana" w:hAnsi="Verdana" w:cs="Arial"/>
                <w:b/>
                <w:sz w:val="16"/>
                <w:szCs w:val="16"/>
                <w:lang w:val="en-US"/>
              </w:rPr>
              <w:t>300</w:t>
            </w:r>
          </w:p>
        </w:tc>
      </w:tr>
      <w:tr w:rsidR="000043C1" w:rsidRPr="006E035C" w:rsidTr="007A1731">
        <w:trPr>
          <w:trHeight w:val="33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Abóbora madura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15</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15</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300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Abóbora verde</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15</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pStyle w:val="Default"/>
              <w:jc w:val="center"/>
              <w:rPr>
                <w:rFonts w:ascii="Verdana" w:hAnsi="Verdana" w:cs="Arial"/>
                <w:b/>
                <w:sz w:val="16"/>
                <w:szCs w:val="16"/>
                <w:lang w:val="en-US"/>
              </w:rPr>
            </w:pPr>
            <w:r>
              <w:rPr>
                <w:rFonts w:ascii="Verdana" w:hAnsi="Verdana" w:cs="Arial"/>
                <w:b/>
                <w:sz w:val="16"/>
                <w:szCs w:val="16"/>
                <w:lang w:val="en-US"/>
              </w:rPr>
              <w:t>15</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180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Alface</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08</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jc w:val="center"/>
              <w:rPr>
                <w:rFonts w:ascii="Verdana" w:hAnsi="Verdana"/>
                <w:b/>
                <w:sz w:val="16"/>
                <w:szCs w:val="16"/>
              </w:rPr>
            </w:pPr>
            <w:r>
              <w:rPr>
                <w:rFonts w:ascii="Verdana" w:hAnsi="Verdana" w:cs="Arial"/>
                <w:b/>
                <w:sz w:val="16"/>
                <w:szCs w:val="16"/>
                <w:lang w:val="en-US"/>
              </w:rPr>
              <w:t>08</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160</w:t>
            </w:r>
          </w:p>
        </w:tc>
      </w:tr>
      <w:tr w:rsidR="000043C1" w:rsidRPr="006E035C" w:rsidTr="007A1731">
        <w:trPr>
          <w:trHeight w:val="33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Banana Prata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60</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pStyle w:val="Default"/>
              <w:jc w:val="center"/>
              <w:rPr>
                <w:rFonts w:ascii="Verdana" w:hAnsi="Verdana" w:cs="Arial"/>
                <w:b/>
                <w:sz w:val="16"/>
                <w:szCs w:val="16"/>
                <w:lang w:val="en-US"/>
              </w:rPr>
            </w:pPr>
            <w:r>
              <w:rPr>
                <w:rFonts w:ascii="Verdana" w:hAnsi="Verdana" w:cs="Arial"/>
                <w:b/>
                <w:sz w:val="16"/>
                <w:szCs w:val="16"/>
                <w:lang w:val="en-US"/>
              </w:rPr>
              <w:t>60</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800</w:t>
            </w:r>
          </w:p>
        </w:tc>
      </w:tr>
      <w:tr w:rsidR="000043C1" w:rsidRPr="006E035C" w:rsidTr="007A1731">
        <w:trPr>
          <w:trHeight w:val="335"/>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Beterraba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05</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pStyle w:val="Default"/>
              <w:jc w:val="center"/>
              <w:rPr>
                <w:rFonts w:ascii="Verdana" w:hAnsi="Verdana" w:cs="Arial"/>
                <w:b/>
                <w:sz w:val="16"/>
                <w:szCs w:val="16"/>
                <w:lang w:val="en-US"/>
              </w:rPr>
            </w:pPr>
            <w:r>
              <w:rPr>
                <w:rFonts w:ascii="Verdana" w:hAnsi="Verdana" w:cs="Arial"/>
                <w:b/>
                <w:sz w:val="16"/>
                <w:szCs w:val="16"/>
                <w:lang w:val="en-US"/>
              </w:rPr>
              <w:t>05</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80</w:t>
            </w:r>
          </w:p>
        </w:tc>
      </w:tr>
      <w:tr w:rsidR="000043C1" w:rsidRPr="006E035C" w:rsidTr="007A1731">
        <w:trPr>
          <w:trHeight w:val="33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Brócolis</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08</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08</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160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Cebolinha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01</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01</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20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Cenoura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pStyle w:val="Default"/>
              <w:jc w:val="center"/>
              <w:rPr>
                <w:rFonts w:ascii="Verdana" w:hAnsi="Verdana" w:cs="Arial"/>
                <w:b/>
                <w:sz w:val="16"/>
                <w:szCs w:val="16"/>
                <w:lang w:val="en-US"/>
              </w:rPr>
            </w:pPr>
            <w:r>
              <w:rPr>
                <w:rFonts w:ascii="Verdana" w:hAnsi="Verdana" w:cs="Arial"/>
                <w:b/>
                <w:sz w:val="16"/>
                <w:szCs w:val="16"/>
                <w:lang w:val="en-US"/>
              </w:rPr>
              <w:t>10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160</w:t>
            </w:r>
          </w:p>
        </w:tc>
      </w:tr>
      <w:tr w:rsidR="000043C1" w:rsidRPr="006E035C" w:rsidTr="007A1731">
        <w:trPr>
          <w:trHeight w:val="33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Couve Manteiga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160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Couve - flor</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15</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A1731" w:rsidP="000043C1">
            <w:pPr>
              <w:pStyle w:val="Default"/>
              <w:jc w:val="center"/>
              <w:rPr>
                <w:rFonts w:ascii="Verdana" w:hAnsi="Verdana" w:cs="Arial"/>
                <w:b/>
                <w:sz w:val="16"/>
                <w:szCs w:val="16"/>
                <w:lang w:val="en-US"/>
              </w:rPr>
            </w:pPr>
            <w:r>
              <w:rPr>
                <w:rFonts w:ascii="Verdana" w:hAnsi="Verdana" w:cs="Arial"/>
                <w:b/>
                <w:sz w:val="16"/>
                <w:szCs w:val="16"/>
                <w:lang w:val="en-US"/>
              </w:rPr>
              <w:t>15</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160</w:t>
            </w:r>
          </w:p>
        </w:tc>
      </w:tr>
      <w:tr w:rsidR="000043C1" w:rsidRPr="006E035C" w:rsidTr="007A1731">
        <w:trPr>
          <w:trHeight w:val="334"/>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Espinafre</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05</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05</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80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Feião preto</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60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300</w:t>
            </w:r>
          </w:p>
        </w:tc>
      </w:tr>
      <w:tr w:rsidR="000043C1" w:rsidRPr="006E035C" w:rsidTr="007A1731">
        <w:trPr>
          <w:trHeight w:val="328"/>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Inhame</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20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20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400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Laranja Lima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60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60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500</w:t>
            </w:r>
          </w:p>
        </w:tc>
      </w:tr>
      <w:tr w:rsidR="000043C1" w:rsidRPr="006E035C" w:rsidTr="007A1731">
        <w:trPr>
          <w:trHeight w:val="326"/>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Mandioca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20</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DB2FDE" w:rsidP="000043C1">
            <w:pPr>
              <w:pStyle w:val="Default"/>
              <w:jc w:val="center"/>
              <w:rPr>
                <w:rFonts w:ascii="Verdana" w:hAnsi="Verdana" w:cs="Arial"/>
                <w:b/>
                <w:sz w:val="16"/>
                <w:szCs w:val="16"/>
                <w:lang w:val="en-US"/>
              </w:rPr>
            </w:pPr>
            <w:r>
              <w:rPr>
                <w:rFonts w:ascii="Verdana" w:hAnsi="Verdana" w:cs="Arial"/>
                <w:b/>
                <w:noProof/>
                <w:sz w:val="16"/>
                <w:szCs w:val="16"/>
              </w:rPr>
              <w:drawing>
                <wp:inline distT="0" distB="0" distL="0" distR="0">
                  <wp:extent cx="381635" cy="24130"/>
                  <wp:effectExtent l="19050" t="0" r="0" b="0"/>
                  <wp:docPr id="10" name="Picture 7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4"/>
                          <pic:cNvPicPr>
                            <a:picLocks noChangeAspect="1" noChangeArrowheads="1"/>
                          </pic:cNvPicPr>
                        </pic:nvPicPr>
                        <pic:blipFill>
                          <a:blip r:embed="rId21"/>
                          <a:srcRect/>
                          <a:stretch>
                            <a:fillRect/>
                          </a:stretch>
                        </pic:blipFill>
                        <pic:spPr bwMode="auto">
                          <a:xfrm>
                            <a:off x="0" y="0"/>
                            <a:ext cx="381635" cy="24130"/>
                          </a:xfrm>
                          <a:prstGeom prst="rect">
                            <a:avLst/>
                          </a:prstGeom>
                          <a:noFill/>
                          <a:ln w="9525">
                            <a:noFill/>
                            <a:miter lim="800000"/>
                            <a:headEnd/>
                            <a:tailEnd/>
                          </a:ln>
                        </pic:spPr>
                      </pic:pic>
                    </a:graphicData>
                  </a:graphic>
                </wp:inline>
              </w:drawing>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20</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400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Mexerica Pokan</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60</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60</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500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Morango</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50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50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1.000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t>Pepino</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120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0043C1" w:rsidP="007267FE">
            <w:pPr>
              <w:pStyle w:val="Default"/>
              <w:rPr>
                <w:rFonts w:ascii="Verdana" w:hAnsi="Verdana" w:cs="Arial"/>
                <w:b/>
                <w:sz w:val="16"/>
                <w:szCs w:val="16"/>
                <w:lang w:val="en-US"/>
              </w:rPr>
            </w:pPr>
            <w:r w:rsidRPr="007267FE">
              <w:rPr>
                <w:rFonts w:ascii="Verdana" w:hAnsi="Verdana" w:cs="Arial"/>
                <w:b/>
                <w:sz w:val="16"/>
                <w:szCs w:val="16"/>
                <w:lang w:val="en-US"/>
              </w:rPr>
              <w:lastRenderedPageBreak/>
              <w:t>Repolho</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7267FE" w:rsidP="000043C1">
            <w:pPr>
              <w:pStyle w:val="Default"/>
              <w:jc w:val="center"/>
              <w:rPr>
                <w:rFonts w:ascii="Verdana" w:hAnsi="Verdana" w:cs="Arial"/>
                <w:b/>
                <w:sz w:val="16"/>
                <w:szCs w:val="16"/>
                <w:lang w:val="en-US"/>
              </w:rPr>
            </w:pPr>
            <w:r>
              <w:rPr>
                <w:rFonts w:ascii="Verdana" w:hAnsi="Verdana" w:cs="Arial"/>
                <w:b/>
                <w:sz w:val="16"/>
                <w:szCs w:val="16"/>
                <w:lang w:val="en-US"/>
              </w:rPr>
              <w:t>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10</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200</w:t>
            </w:r>
          </w:p>
        </w:tc>
      </w:tr>
      <w:tr w:rsidR="000043C1" w:rsidRPr="006E035C" w:rsidTr="007A1731">
        <w:trPr>
          <w:trHeight w:val="331"/>
        </w:trPr>
        <w:tc>
          <w:tcPr>
            <w:tcW w:w="2218" w:type="dxa"/>
            <w:tcBorders>
              <w:top w:val="single" w:sz="2" w:space="0" w:color="000000"/>
              <w:left w:val="single" w:sz="2" w:space="0" w:color="000000"/>
              <w:bottom w:val="single" w:sz="2" w:space="0" w:color="000000"/>
              <w:right w:val="single" w:sz="2" w:space="0" w:color="000000"/>
            </w:tcBorders>
            <w:shd w:val="clear" w:color="auto" w:fill="auto"/>
          </w:tcPr>
          <w:p w:rsidR="000043C1" w:rsidRPr="007267FE" w:rsidRDefault="007A1731" w:rsidP="007267FE">
            <w:pPr>
              <w:pStyle w:val="Default"/>
              <w:rPr>
                <w:rFonts w:ascii="Verdana" w:hAnsi="Verdana" w:cs="Arial"/>
                <w:b/>
                <w:sz w:val="16"/>
                <w:szCs w:val="16"/>
                <w:lang w:val="en-US"/>
              </w:rPr>
            </w:pPr>
            <w:r>
              <w:rPr>
                <w:rFonts w:ascii="Verdana" w:hAnsi="Verdana" w:cs="Arial"/>
                <w:b/>
                <w:sz w:val="16"/>
                <w:szCs w:val="16"/>
                <w:lang w:val="en-US"/>
              </w:rPr>
              <w:t>Sal</w:t>
            </w:r>
            <w:r w:rsidR="000043C1" w:rsidRPr="007267FE">
              <w:rPr>
                <w:rFonts w:ascii="Verdana" w:hAnsi="Verdana" w:cs="Arial"/>
                <w:b/>
                <w:sz w:val="16"/>
                <w:szCs w:val="16"/>
                <w:lang w:val="en-US"/>
              </w:rPr>
              <w:t>sinha</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_____</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01</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cs="Arial"/>
                <w:b/>
                <w:sz w:val="16"/>
                <w:szCs w:val="16"/>
                <w:lang w:val="en-US"/>
              </w:rPr>
              <w:t>____</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pStyle w:val="Default"/>
              <w:jc w:val="center"/>
              <w:rPr>
                <w:rFonts w:ascii="Verdana" w:hAnsi="Verdana" w:cs="Arial"/>
                <w:b/>
                <w:sz w:val="16"/>
                <w:szCs w:val="16"/>
                <w:lang w:val="en-US"/>
              </w:rPr>
            </w:pPr>
            <w:r w:rsidRPr="006E035C">
              <w:rPr>
                <w:rFonts w:ascii="Verdana" w:hAnsi="Verdana" w:cs="Arial"/>
                <w:b/>
                <w:sz w:val="16"/>
                <w:szCs w:val="16"/>
                <w:lang w:val="en-US"/>
              </w:rPr>
              <w:t>01</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pStyle w:val="Default"/>
              <w:jc w:val="center"/>
              <w:rPr>
                <w:rFonts w:ascii="Verdana" w:hAnsi="Verdana" w:cs="Arial"/>
                <w:b/>
                <w:sz w:val="16"/>
                <w:szCs w:val="16"/>
                <w:lang w:val="en-US"/>
              </w:rPr>
            </w:pPr>
            <w:r w:rsidRPr="007A1731">
              <w:rPr>
                <w:rFonts w:ascii="Verdana" w:hAnsi="Verdana" w:cs="Arial"/>
                <w:b/>
                <w:sz w:val="16"/>
                <w:szCs w:val="16"/>
                <w:lang w:val="en-US"/>
              </w:rPr>
              <w:t>20</w:t>
            </w:r>
          </w:p>
        </w:tc>
      </w:tr>
      <w:tr w:rsidR="000043C1" w:rsidRPr="006E035C" w:rsidTr="007A1731">
        <w:trPr>
          <w:trHeight w:val="290"/>
        </w:trPr>
        <w:tc>
          <w:tcPr>
            <w:tcW w:w="2218" w:type="dxa"/>
            <w:tcBorders>
              <w:top w:val="single" w:sz="2" w:space="0" w:color="000000"/>
              <w:left w:val="single" w:sz="2" w:space="0" w:color="000000"/>
              <w:bottom w:val="single" w:sz="2" w:space="0" w:color="000000"/>
              <w:right w:val="single" w:sz="2" w:space="0" w:color="000000"/>
            </w:tcBorders>
            <w:shd w:val="clear" w:color="auto" w:fill="auto"/>
            <w:vAlign w:val="bottom"/>
          </w:tcPr>
          <w:p w:rsidR="000043C1" w:rsidRPr="007267FE" w:rsidRDefault="000043C1" w:rsidP="007A1731">
            <w:pPr>
              <w:rPr>
                <w:rFonts w:ascii="Verdana" w:hAnsi="Verdana"/>
                <w:b/>
                <w:sz w:val="16"/>
                <w:szCs w:val="16"/>
              </w:rPr>
            </w:pPr>
            <w:r w:rsidRPr="007267FE">
              <w:rPr>
                <w:rFonts w:ascii="Verdana" w:hAnsi="Verdana"/>
                <w:b/>
                <w:sz w:val="16"/>
                <w:szCs w:val="16"/>
              </w:rPr>
              <w:t>Vagem</w:t>
            </w:r>
          </w:p>
        </w:tc>
        <w:tc>
          <w:tcPr>
            <w:tcW w:w="15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ind w:left="182"/>
              <w:jc w:val="center"/>
              <w:rPr>
                <w:rFonts w:ascii="Verdana" w:hAnsi="Verdana"/>
                <w:b/>
                <w:sz w:val="16"/>
                <w:szCs w:val="16"/>
              </w:rPr>
            </w:pPr>
            <w:r w:rsidRPr="006E035C">
              <w:rPr>
                <w:rFonts w:ascii="Verdana" w:hAnsi="Verdana"/>
                <w:b/>
                <w:sz w:val="16"/>
                <w:szCs w:val="16"/>
              </w:rPr>
              <w:t>10</w:t>
            </w:r>
          </w:p>
        </w:tc>
        <w:tc>
          <w:tcPr>
            <w:tcW w:w="15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b/>
                <w:sz w:val="16"/>
                <w:szCs w:val="16"/>
              </w:rPr>
              <w:t>____</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ind w:left="177"/>
              <w:jc w:val="center"/>
              <w:rPr>
                <w:rFonts w:ascii="Verdana" w:hAnsi="Verdana"/>
                <w:b/>
                <w:sz w:val="16"/>
                <w:szCs w:val="16"/>
              </w:rPr>
            </w:pPr>
            <w:r w:rsidRPr="006E035C">
              <w:rPr>
                <w:rFonts w:ascii="Verdana" w:hAnsi="Verdana"/>
                <w:b/>
                <w:sz w:val="16"/>
                <w:szCs w:val="16"/>
              </w:rPr>
              <w:t>10</w:t>
            </w:r>
          </w:p>
        </w:tc>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6E035C" w:rsidRDefault="000043C1" w:rsidP="000043C1">
            <w:pPr>
              <w:jc w:val="center"/>
              <w:rPr>
                <w:rFonts w:ascii="Verdana" w:hAnsi="Verdana"/>
                <w:b/>
                <w:sz w:val="16"/>
                <w:szCs w:val="16"/>
              </w:rPr>
            </w:pPr>
            <w:r w:rsidRPr="006E035C">
              <w:rPr>
                <w:rFonts w:ascii="Verdana" w:hAnsi="Verdana"/>
                <w:b/>
                <w:sz w:val="16"/>
                <w:szCs w:val="16"/>
              </w:rPr>
              <w:t>_____</w:t>
            </w:r>
          </w:p>
        </w:tc>
        <w:tc>
          <w:tcPr>
            <w:tcW w:w="1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43C1" w:rsidRPr="007A1731" w:rsidRDefault="007A1731" w:rsidP="007A1731">
            <w:pPr>
              <w:ind w:left="151"/>
              <w:jc w:val="center"/>
              <w:rPr>
                <w:rFonts w:ascii="Verdana" w:hAnsi="Verdana"/>
                <w:b/>
                <w:sz w:val="16"/>
                <w:szCs w:val="16"/>
              </w:rPr>
            </w:pPr>
            <w:r w:rsidRPr="007A1731">
              <w:rPr>
                <w:rFonts w:ascii="Verdana" w:hAnsi="Verdana"/>
                <w:b/>
                <w:sz w:val="16"/>
                <w:szCs w:val="16"/>
              </w:rPr>
              <w:t>120</w:t>
            </w:r>
          </w:p>
        </w:tc>
      </w:tr>
    </w:tbl>
    <w:p w:rsidR="000043C1" w:rsidRPr="006E035C" w:rsidRDefault="000043C1" w:rsidP="000043C1">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1C7DDD" w:rsidRPr="006E035C" w:rsidRDefault="001C7DDD" w:rsidP="00F50DB6">
      <w:pPr>
        <w:pStyle w:val="Default"/>
        <w:jc w:val="both"/>
        <w:rPr>
          <w:rFonts w:ascii="Verdana" w:hAnsi="Verdana" w:cs="Arial"/>
          <w:sz w:val="16"/>
          <w:szCs w:val="16"/>
        </w:rPr>
      </w:pPr>
    </w:p>
    <w:p w:rsidR="00D3463F" w:rsidRPr="006E035C" w:rsidRDefault="00D3463F" w:rsidP="00F50DB6">
      <w:pPr>
        <w:pStyle w:val="Default"/>
        <w:jc w:val="both"/>
        <w:rPr>
          <w:rFonts w:ascii="Verdana" w:hAnsi="Verdana" w:cs="Arial"/>
          <w:sz w:val="16"/>
          <w:szCs w:val="16"/>
        </w:rPr>
      </w:pPr>
    </w:p>
    <w:p w:rsidR="00D3463F" w:rsidRPr="006E035C" w:rsidRDefault="00D3463F"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1C2806" w:rsidRPr="006E035C" w:rsidRDefault="001C2806"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Pr="006E035C" w:rsidRDefault="00EE5F19" w:rsidP="00F50DB6">
      <w:pPr>
        <w:pStyle w:val="Default"/>
        <w:jc w:val="both"/>
        <w:rPr>
          <w:rFonts w:ascii="Verdana" w:hAnsi="Verdana" w:cs="Arial"/>
          <w:sz w:val="16"/>
          <w:szCs w:val="16"/>
        </w:rPr>
      </w:pPr>
    </w:p>
    <w:p w:rsidR="00EE5F19" w:rsidRDefault="00EE5F19"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6E035C" w:rsidRDefault="006E035C"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932E39" w:rsidRDefault="00932E39" w:rsidP="00F50DB6">
      <w:pPr>
        <w:pStyle w:val="Default"/>
        <w:jc w:val="both"/>
        <w:rPr>
          <w:rFonts w:ascii="Verdana" w:hAnsi="Verdana" w:cs="Arial"/>
          <w:sz w:val="16"/>
          <w:szCs w:val="16"/>
        </w:rPr>
      </w:pPr>
    </w:p>
    <w:p w:rsidR="00950C08" w:rsidRPr="006E035C" w:rsidRDefault="00950C08" w:rsidP="00F50DB6">
      <w:pPr>
        <w:pStyle w:val="Default"/>
        <w:jc w:val="both"/>
        <w:rPr>
          <w:rFonts w:ascii="Verdana" w:hAnsi="Verdana" w:cs="Arial"/>
          <w:sz w:val="16"/>
          <w:szCs w:val="16"/>
        </w:rPr>
      </w:pPr>
    </w:p>
    <w:p w:rsidR="002660C7" w:rsidRPr="006E035C" w:rsidRDefault="002660C7" w:rsidP="00F50DB6">
      <w:pPr>
        <w:pStyle w:val="Default"/>
        <w:jc w:val="both"/>
        <w:rPr>
          <w:rFonts w:ascii="Verdana" w:hAnsi="Verdana" w:cs="Arial"/>
          <w:sz w:val="16"/>
          <w:szCs w:val="16"/>
        </w:rPr>
      </w:pPr>
    </w:p>
    <w:p w:rsidR="00F50DB6" w:rsidRPr="006E035C" w:rsidRDefault="000043C1" w:rsidP="00354C0B">
      <w:pPr>
        <w:pStyle w:val="Default"/>
        <w:jc w:val="center"/>
        <w:rPr>
          <w:rFonts w:ascii="Verdana" w:hAnsi="Verdana" w:cs="Arial"/>
          <w:b/>
          <w:sz w:val="16"/>
          <w:szCs w:val="16"/>
        </w:rPr>
      </w:pPr>
      <w:r w:rsidRPr="006E035C">
        <w:rPr>
          <w:rFonts w:ascii="Verdana" w:hAnsi="Verdana" w:cs="Arial"/>
          <w:b/>
          <w:sz w:val="16"/>
          <w:szCs w:val="16"/>
        </w:rPr>
        <w:t xml:space="preserve">Anexo </w:t>
      </w:r>
      <w:r w:rsidR="00950C08" w:rsidRPr="006E035C">
        <w:rPr>
          <w:rFonts w:ascii="Verdana" w:hAnsi="Verdana" w:cs="Arial"/>
          <w:b/>
          <w:sz w:val="16"/>
          <w:szCs w:val="16"/>
        </w:rPr>
        <w:t>0</w:t>
      </w:r>
      <w:r w:rsidRPr="006E035C">
        <w:rPr>
          <w:rFonts w:ascii="Verdana" w:hAnsi="Verdana" w:cs="Arial"/>
          <w:b/>
          <w:sz w:val="16"/>
          <w:szCs w:val="16"/>
        </w:rPr>
        <w:t>4</w:t>
      </w:r>
    </w:p>
    <w:p w:rsidR="00354C0B" w:rsidRPr="006E035C" w:rsidRDefault="00354C0B" w:rsidP="00354C0B">
      <w:pPr>
        <w:pStyle w:val="Default"/>
        <w:jc w:val="center"/>
        <w:rPr>
          <w:rFonts w:ascii="Verdana" w:hAnsi="Verdana" w:cs="Arial"/>
          <w:b/>
          <w:sz w:val="16"/>
          <w:szCs w:val="16"/>
        </w:rPr>
      </w:pPr>
    </w:p>
    <w:p w:rsidR="00F50DB6" w:rsidRPr="006E035C" w:rsidRDefault="00F50DB6" w:rsidP="00F50DB6">
      <w:pPr>
        <w:pStyle w:val="Ttulo"/>
        <w:spacing w:before="0" w:after="0"/>
        <w:rPr>
          <w:rFonts w:ascii="Verdana" w:hAnsi="Verdana" w:cs="Arial"/>
          <w:sz w:val="16"/>
          <w:szCs w:val="16"/>
        </w:rPr>
      </w:pPr>
      <w:r w:rsidRPr="006E035C">
        <w:rPr>
          <w:rFonts w:ascii="Verdana" w:hAnsi="Verdana" w:cs="Arial"/>
          <w:sz w:val="16"/>
          <w:szCs w:val="16"/>
        </w:rPr>
        <w:t>MODELO  DO CONTRATO</w:t>
      </w:r>
    </w:p>
    <w:p w:rsidR="00F50DB6" w:rsidRPr="006E035C" w:rsidRDefault="00F50DB6" w:rsidP="00F50DB6">
      <w:pPr>
        <w:pStyle w:val="Subttulo"/>
        <w:spacing w:before="0" w:after="0"/>
        <w:rPr>
          <w:rFonts w:ascii="Verdana" w:hAnsi="Verdana" w:cs="Arial"/>
          <w:i w:val="0"/>
          <w:sz w:val="16"/>
          <w:szCs w:val="16"/>
        </w:rPr>
      </w:pPr>
    </w:p>
    <w:p w:rsidR="00F50DB6" w:rsidRPr="006E035C" w:rsidRDefault="00330432" w:rsidP="00F50DB6">
      <w:pPr>
        <w:pStyle w:val="Ttulo"/>
        <w:spacing w:before="0" w:after="0"/>
        <w:jc w:val="left"/>
        <w:rPr>
          <w:rFonts w:ascii="Verdana" w:hAnsi="Verdana" w:cs="Arial"/>
          <w:sz w:val="16"/>
          <w:szCs w:val="16"/>
        </w:rPr>
      </w:pPr>
      <w:r w:rsidRPr="006E035C">
        <w:rPr>
          <w:rFonts w:ascii="Verdana" w:hAnsi="Verdana" w:cs="Arial"/>
          <w:sz w:val="16"/>
          <w:szCs w:val="16"/>
        </w:rPr>
        <w:t xml:space="preserve">      </w:t>
      </w:r>
      <w:r w:rsidR="00F5254C" w:rsidRPr="006E035C">
        <w:rPr>
          <w:rFonts w:ascii="Verdana" w:hAnsi="Verdana" w:cs="Arial"/>
          <w:sz w:val="16"/>
          <w:szCs w:val="16"/>
        </w:rPr>
        <w:t>CONTRATO N.º       /20</w:t>
      </w:r>
      <w:r w:rsidR="007A1731">
        <w:rPr>
          <w:rFonts w:ascii="Verdana" w:hAnsi="Verdana" w:cs="Arial"/>
          <w:sz w:val="16"/>
          <w:szCs w:val="16"/>
        </w:rPr>
        <w:t>19</w:t>
      </w:r>
      <w:r w:rsidR="00D3463F" w:rsidRPr="006E035C">
        <w:rPr>
          <w:rFonts w:ascii="Verdana" w:hAnsi="Verdana" w:cs="Arial"/>
          <w:sz w:val="16"/>
          <w:szCs w:val="16"/>
        </w:rPr>
        <w:t>.</w:t>
      </w:r>
    </w:p>
    <w:p w:rsidR="00F50DB6" w:rsidRPr="006E035C" w:rsidRDefault="00F50DB6" w:rsidP="00F50DB6">
      <w:pPr>
        <w:rPr>
          <w:rFonts w:ascii="Verdana" w:hAnsi="Verdana" w:cs="Arial"/>
          <w:b/>
          <w:bCs/>
          <w:color w:val="99CC00"/>
          <w:sz w:val="16"/>
          <w:szCs w:val="16"/>
        </w:rPr>
      </w:pPr>
    </w:p>
    <w:p w:rsidR="00F50DB6" w:rsidRPr="006E035C" w:rsidRDefault="00F50DB6" w:rsidP="00F50DB6">
      <w:pPr>
        <w:jc w:val="center"/>
        <w:rPr>
          <w:rFonts w:ascii="Verdana" w:hAnsi="Verdana" w:cs="Arial"/>
          <w:b/>
          <w:bCs/>
          <w:sz w:val="16"/>
          <w:szCs w:val="16"/>
        </w:rPr>
      </w:pPr>
      <w:r w:rsidRPr="006E035C">
        <w:rPr>
          <w:rFonts w:ascii="Verdana" w:hAnsi="Verdana" w:cs="Arial"/>
          <w:b/>
          <w:bCs/>
          <w:sz w:val="16"/>
          <w:szCs w:val="16"/>
        </w:rPr>
        <w:t>CONTRATO DE AQUISIÇÃO DE GÊNEROS ALIMENTÍCIOS DA AGRICULTURA FAMILIAR PARA A ALIMENTAÇÃO ESCOLAR</w:t>
      </w:r>
    </w:p>
    <w:p w:rsidR="00F50DB6" w:rsidRPr="006E035C" w:rsidRDefault="00F50DB6" w:rsidP="00F50DB6">
      <w:pPr>
        <w:jc w:val="both"/>
        <w:rPr>
          <w:rFonts w:ascii="Verdana" w:hAnsi="Verdana" w:cs="Arial"/>
          <w:sz w:val="16"/>
          <w:szCs w:val="16"/>
        </w:rPr>
      </w:pPr>
    </w:p>
    <w:p w:rsidR="00F50DB6" w:rsidRPr="006E035C" w:rsidRDefault="00F50DB6" w:rsidP="00F50DB6">
      <w:pPr>
        <w:pStyle w:val="Recuodecorpodetexto"/>
        <w:spacing w:before="0" w:after="0"/>
        <w:ind w:firstLine="709"/>
        <w:rPr>
          <w:rFonts w:ascii="Verdana" w:hAnsi="Verdana" w:cs="Arial"/>
          <w:sz w:val="16"/>
          <w:szCs w:val="16"/>
        </w:rPr>
      </w:pP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 xml:space="preserve">A (nome da entidade executora), pessoa jurídica de direito público, com sede à Praça 10 de Agosto, n.º 10, inscrita no CNPJ sob n.º  27174127-0001/83, representada neste ato pelo (a) Prefeito Municipal, o Sr. </w:t>
      </w:r>
      <w:r w:rsidR="00D3463F" w:rsidRPr="006E035C">
        <w:rPr>
          <w:rFonts w:ascii="Verdana" w:hAnsi="Verdana" w:cs="Arial"/>
          <w:sz w:val="16"/>
          <w:szCs w:val="16"/>
        </w:rPr>
        <w:t>Eleardo Aparicio Costa Brasil</w:t>
      </w:r>
      <w:r w:rsidRPr="006E035C">
        <w:rPr>
          <w:rFonts w:ascii="Verdana" w:hAnsi="Verdana" w:cs="Arial"/>
          <w:sz w:val="16"/>
          <w:szCs w:val="16"/>
        </w:rPr>
        <w:t>, doravante denominado CONTRATANTE, e por outro lado (nome do grupo formal) com sede à _______________, n.º____, em ______/UF, inscrita no CNPJ sob n.º ________________________, ou fornecedores do grupo informal (nomear todos e n.º CPF),</w:t>
      </w:r>
      <w:r w:rsidRPr="006E035C">
        <w:rPr>
          <w:rFonts w:ascii="Verdana" w:hAnsi="Verdana" w:cs="Arial"/>
          <w:color w:val="FF0000"/>
          <w:sz w:val="16"/>
          <w:szCs w:val="16"/>
        </w:rPr>
        <w:t xml:space="preserve"> </w:t>
      </w:r>
      <w:r w:rsidRPr="006E035C">
        <w:rPr>
          <w:rFonts w:ascii="Verdana" w:hAnsi="Verdana" w:cs="Arial"/>
          <w:sz w:val="16"/>
          <w:szCs w:val="16"/>
        </w:rPr>
        <w:t xml:space="preserve"> doravante denominado (a) CONTRATADO (A), fundamentados nas disposições Lei n.º 11.947, de 16/06/2009, e tendo em vista o que consta na Chamada Pública nº _______, resolvem celebrar o presente contrato mediante as cláusulas que seguem:</w:t>
      </w:r>
    </w:p>
    <w:p w:rsidR="00F50DB6" w:rsidRPr="006E035C" w:rsidRDefault="00F50DB6" w:rsidP="00F50DB6">
      <w:pPr>
        <w:pStyle w:val="Recuodecorpodetexto"/>
        <w:spacing w:before="0" w:after="0"/>
        <w:ind w:firstLine="0"/>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PRIMEIRA:</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É objeto desta contratação a aquisição de GÊNEROS ALIMENTÍCIOS DA AGRICULTURA FAMILIAR PARA ALIMENTAÇÃO ESCOLAR, para alunos da rede de educação básica pública, verba FNDE/PNAE,        (prazo)  , de acordo com a chamada pública n.º _____, o qual fica fazendo parte integrante do presente contrato, independentemente de anexação ou transcrição.</w:t>
      </w:r>
    </w:p>
    <w:p w:rsidR="00F50DB6" w:rsidRPr="006E035C" w:rsidRDefault="00F50DB6" w:rsidP="00F50DB6">
      <w:pPr>
        <w:jc w:val="both"/>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SEGUNDA:</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O CONTRATADO se compromete a fornecer os gêneros alimentícios da Agricultura Familiar ao CONTRATANTE conforme descrito no Projeto de Venda de Gêneros Alimentícios da Agricultura Familiar, parte integrante deste Instrumento.</w:t>
      </w:r>
    </w:p>
    <w:p w:rsidR="00B23B3A" w:rsidRPr="006E035C" w:rsidRDefault="00B23B3A" w:rsidP="00F50DB6">
      <w:pPr>
        <w:pStyle w:val="Recuodecorpodetexto"/>
        <w:spacing w:before="0" w:after="0"/>
        <w:ind w:firstLine="0"/>
        <w:rPr>
          <w:rFonts w:ascii="Verdana" w:hAnsi="Verdana" w:cs="Arial"/>
          <w:sz w:val="16"/>
          <w:szCs w:val="16"/>
        </w:rPr>
      </w:pPr>
    </w:p>
    <w:p w:rsidR="00F50DB6" w:rsidRPr="006E035C" w:rsidRDefault="00F50DB6" w:rsidP="00F50DB6">
      <w:pPr>
        <w:pStyle w:val="Default"/>
        <w:jc w:val="both"/>
        <w:rPr>
          <w:rFonts w:ascii="Verdana" w:hAnsi="Verdana" w:cs="Arial"/>
          <w:sz w:val="16"/>
          <w:szCs w:val="16"/>
        </w:rPr>
      </w:pPr>
    </w:p>
    <w:p w:rsidR="00F50DB6" w:rsidRPr="006E035C" w:rsidRDefault="00F50DB6" w:rsidP="00F50DB6">
      <w:pPr>
        <w:pStyle w:val="Recuodecorpodetexto"/>
        <w:spacing w:before="0" w:after="0"/>
        <w:ind w:firstLine="0"/>
        <w:rPr>
          <w:rFonts w:ascii="Verdana" w:hAnsi="Verdana" w:cs="Arial"/>
          <w:bCs/>
          <w:sz w:val="16"/>
          <w:szCs w:val="16"/>
        </w:rPr>
      </w:pPr>
      <w:r w:rsidRPr="006E035C">
        <w:rPr>
          <w:rFonts w:ascii="Verdana" w:hAnsi="Verdana" w:cs="Arial"/>
          <w:b/>
          <w:bCs/>
          <w:sz w:val="16"/>
          <w:szCs w:val="16"/>
        </w:rPr>
        <w:t>CLÁUSULA TERCEIRA:</w:t>
      </w:r>
      <w:r w:rsidRPr="006E035C">
        <w:rPr>
          <w:rFonts w:ascii="Verdana" w:hAnsi="Verdana" w:cs="Arial"/>
          <w:bCs/>
          <w:sz w:val="16"/>
          <w:szCs w:val="16"/>
        </w:rPr>
        <w:t xml:space="preserve"> </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bCs/>
          <w:sz w:val="16"/>
          <w:szCs w:val="16"/>
        </w:rPr>
        <w:t xml:space="preserve">O </w:t>
      </w:r>
      <w:r w:rsidRPr="006E035C">
        <w:rPr>
          <w:rFonts w:ascii="Verdana" w:hAnsi="Verdana" w:cs="Arial"/>
          <w:sz w:val="16"/>
          <w:szCs w:val="16"/>
        </w:rPr>
        <w:t>limite individual de venda de gêneros alimentícios da Agricultura Familiar e do Empreendedor Familiar Rural</w:t>
      </w:r>
      <w:r w:rsidR="0085601F" w:rsidRPr="006E035C">
        <w:rPr>
          <w:rFonts w:ascii="Verdana" w:hAnsi="Verdana" w:cs="Arial"/>
          <w:sz w:val="16"/>
          <w:szCs w:val="16"/>
        </w:rPr>
        <w:t>,</w:t>
      </w:r>
      <w:r w:rsidRPr="006E035C">
        <w:rPr>
          <w:rFonts w:ascii="Verdana" w:hAnsi="Verdana" w:cs="Arial"/>
          <w:sz w:val="16"/>
          <w:szCs w:val="16"/>
        </w:rPr>
        <w:t xml:space="preserve"> </w:t>
      </w:r>
      <w:r w:rsidR="0085601F" w:rsidRPr="006E035C">
        <w:rPr>
          <w:rFonts w:ascii="Verdana" w:hAnsi="Verdana" w:cs="Arial"/>
          <w:sz w:val="16"/>
          <w:szCs w:val="16"/>
        </w:rPr>
        <w:t xml:space="preserve">neste ato denominados  contratos, </w:t>
      </w:r>
      <w:r w:rsidR="003E7280" w:rsidRPr="006E035C">
        <w:rPr>
          <w:rFonts w:ascii="Verdana" w:hAnsi="Verdana" w:cs="Arial"/>
          <w:sz w:val="16"/>
          <w:szCs w:val="16"/>
        </w:rPr>
        <w:t>será de até R$ 2</w:t>
      </w:r>
      <w:r w:rsidR="003B4876" w:rsidRPr="006E035C">
        <w:rPr>
          <w:rFonts w:ascii="Verdana" w:hAnsi="Verdana" w:cs="Arial"/>
          <w:sz w:val="16"/>
          <w:szCs w:val="16"/>
        </w:rPr>
        <w:t>0</w:t>
      </w:r>
      <w:r w:rsidRPr="006E035C">
        <w:rPr>
          <w:rFonts w:ascii="Verdana" w:hAnsi="Verdana" w:cs="Arial"/>
          <w:sz w:val="16"/>
          <w:szCs w:val="16"/>
        </w:rPr>
        <w:t>.000,00 (</w:t>
      </w:r>
      <w:r w:rsidR="003E7280" w:rsidRPr="006E035C">
        <w:rPr>
          <w:rFonts w:ascii="Verdana" w:hAnsi="Verdana" w:cs="Arial"/>
          <w:sz w:val="16"/>
          <w:szCs w:val="16"/>
        </w:rPr>
        <w:t>vinte</w:t>
      </w:r>
      <w:r w:rsidRPr="006E035C">
        <w:rPr>
          <w:rFonts w:ascii="Verdana" w:hAnsi="Verdana" w:cs="Arial"/>
          <w:sz w:val="16"/>
          <w:szCs w:val="16"/>
        </w:rPr>
        <w:t xml:space="preserve"> mil reais) por Declaração de Aptidão ao PRONAF – DAP por ano civil, referente à sua produção, conforme a legislação do Programa Nacional de Alimentação Escolar.</w:t>
      </w:r>
    </w:p>
    <w:p w:rsidR="00F50DB6" w:rsidRPr="006E035C" w:rsidRDefault="00F50DB6" w:rsidP="00F50DB6">
      <w:pPr>
        <w:pStyle w:val="Recuodecorpodetexto"/>
        <w:spacing w:before="0" w:after="0"/>
        <w:ind w:firstLine="0"/>
        <w:rPr>
          <w:rFonts w:ascii="Verdana" w:hAnsi="Verdana" w:cs="Arial"/>
          <w:sz w:val="16"/>
          <w:szCs w:val="16"/>
        </w:rPr>
      </w:pPr>
    </w:p>
    <w:p w:rsidR="00F50DB6" w:rsidRPr="006E035C" w:rsidRDefault="00F50DB6" w:rsidP="00F50DB6">
      <w:pPr>
        <w:pStyle w:val="Recuodecorpodetexto"/>
        <w:spacing w:before="0" w:after="0"/>
        <w:ind w:firstLine="0"/>
        <w:rPr>
          <w:rFonts w:ascii="Verdana" w:hAnsi="Verdana" w:cs="Arial"/>
          <w:b/>
          <w:bCs/>
          <w:sz w:val="16"/>
          <w:szCs w:val="16"/>
        </w:rPr>
      </w:pPr>
      <w:r w:rsidRPr="006E035C">
        <w:rPr>
          <w:rFonts w:ascii="Verdana" w:hAnsi="Verdana" w:cs="Arial"/>
          <w:b/>
          <w:bCs/>
          <w:sz w:val="16"/>
          <w:szCs w:val="16"/>
        </w:rPr>
        <w:t>CLÁUSULA QUARTA</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OS CONTRATADOS FORNECEDORES ou as ENTIDADES ARTICULADORAS deverão informar ao Ministério do Desenvolvimento Agrário - MDA os valores individuais de venda dos participantes do Projeto de Venda de Gêneros Alimentícios</w:t>
      </w:r>
      <w:r w:rsidR="0085601F" w:rsidRPr="006E035C">
        <w:rPr>
          <w:rFonts w:ascii="Verdana" w:hAnsi="Verdana" w:cs="Arial"/>
          <w:sz w:val="16"/>
          <w:szCs w:val="16"/>
        </w:rPr>
        <w:t xml:space="preserve">, </w:t>
      </w:r>
      <w:r w:rsidRPr="006E035C">
        <w:rPr>
          <w:rFonts w:ascii="Verdana" w:hAnsi="Verdana" w:cs="Arial"/>
          <w:sz w:val="16"/>
          <w:szCs w:val="16"/>
        </w:rPr>
        <w:t>da Agricultura Familiar para Alimentação Escolar, em no máximo 30 dias após a assinatura do contrato, por meio de ferramenta disponibilizada pelo MDA.</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QUINTA:</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O início da entrega dos gêneros alimentícios será imediatamente após o recebimento da Ordem de Compra, expedida pelo Departamento de Compras, sendo o prazo do fornecimento até o término da quantidade adquirida ou at</w:t>
      </w:r>
      <w:r w:rsidR="007A1731">
        <w:rPr>
          <w:rFonts w:ascii="Verdana" w:hAnsi="Verdana" w:cs="Arial"/>
          <w:sz w:val="16"/>
          <w:szCs w:val="16"/>
        </w:rPr>
        <w:t>é ____, _______________ de 2019</w:t>
      </w:r>
      <w:r w:rsidRPr="006E035C">
        <w:rPr>
          <w:rFonts w:ascii="Verdana" w:hAnsi="Verdana" w:cs="Arial"/>
          <w:sz w:val="16"/>
          <w:szCs w:val="16"/>
        </w:rPr>
        <w:t>.</w:t>
      </w:r>
    </w:p>
    <w:p w:rsidR="00F50DB6" w:rsidRPr="006E035C" w:rsidRDefault="00F50DB6" w:rsidP="00F50DB6">
      <w:pPr>
        <w:jc w:val="both"/>
        <w:rPr>
          <w:rFonts w:ascii="Verdana" w:hAnsi="Verdana" w:cs="Arial"/>
          <w:sz w:val="16"/>
          <w:szCs w:val="16"/>
        </w:rPr>
      </w:pPr>
    </w:p>
    <w:p w:rsidR="00F50DB6" w:rsidRPr="006E035C" w:rsidRDefault="00F50DB6" w:rsidP="00F50DB6">
      <w:pPr>
        <w:numPr>
          <w:ilvl w:val="0"/>
          <w:numId w:val="2"/>
        </w:numPr>
        <w:tabs>
          <w:tab w:val="clear" w:pos="1776"/>
          <w:tab w:val="left" w:pos="1800"/>
        </w:tabs>
        <w:suppressAutoHyphens/>
        <w:ind w:left="600"/>
        <w:jc w:val="both"/>
        <w:rPr>
          <w:rFonts w:ascii="Verdana" w:hAnsi="Verdana" w:cs="Arial"/>
          <w:sz w:val="16"/>
          <w:szCs w:val="16"/>
        </w:rPr>
      </w:pPr>
      <w:r w:rsidRPr="006E035C">
        <w:rPr>
          <w:rFonts w:ascii="Verdana" w:hAnsi="Verdana" w:cs="Arial"/>
          <w:sz w:val="16"/>
          <w:szCs w:val="16"/>
        </w:rPr>
        <w:t xml:space="preserve">A entrega dos gêneros alimentícios deverá ser feita nos locais, dias e quantidades de acordo com a chamada pública n.º _________. </w:t>
      </w:r>
    </w:p>
    <w:p w:rsidR="00F50DB6" w:rsidRPr="006E035C" w:rsidRDefault="00F50DB6" w:rsidP="00F50DB6">
      <w:pPr>
        <w:numPr>
          <w:ilvl w:val="0"/>
          <w:numId w:val="2"/>
        </w:numPr>
        <w:tabs>
          <w:tab w:val="clear" w:pos="1776"/>
          <w:tab w:val="left" w:pos="1800"/>
        </w:tabs>
        <w:suppressAutoHyphens/>
        <w:ind w:left="600"/>
        <w:jc w:val="both"/>
        <w:rPr>
          <w:rFonts w:ascii="Verdana" w:hAnsi="Verdana" w:cs="Arial"/>
          <w:bCs/>
          <w:sz w:val="16"/>
          <w:szCs w:val="16"/>
        </w:rPr>
      </w:pPr>
      <w:r w:rsidRPr="006E035C">
        <w:rPr>
          <w:rFonts w:ascii="Verdana" w:hAnsi="Verdana" w:cs="Arial"/>
          <w:sz w:val="16"/>
          <w:szCs w:val="16"/>
        </w:rPr>
        <w:t>O recebimento dos gêneros alimentícios dar-se-á mediante apresentação do Termo de Recebimento e as Notas Fiscais de Venda pela pessoa responsável pela alimentação no local de entrega</w:t>
      </w:r>
      <w:r w:rsidR="0085601F" w:rsidRPr="006E035C">
        <w:rPr>
          <w:rFonts w:ascii="Verdana" w:hAnsi="Verdana" w:cs="Arial"/>
          <w:bCs/>
          <w:sz w:val="16"/>
          <w:szCs w:val="16"/>
        </w:rPr>
        <w:t>, consoante o anexo deste Edital.</w:t>
      </w:r>
    </w:p>
    <w:p w:rsidR="00F50DB6" w:rsidRPr="006E035C" w:rsidRDefault="00F50DB6" w:rsidP="00F50DB6">
      <w:pPr>
        <w:jc w:val="both"/>
        <w:rPr>
          <w:rFonts w:ascii="Verdana" w:hAnsi="Verdana" w:cs="Arial"/>
          <w:b/>
          <w:sz w:val="16"/>
          <w:szCs w:val="16"/>
        </w:rPr>
      </w:pPr>
    </w:p>
    <w:p w:rsidR="00F50DB6" w:rsidRPr="006E035C" w:rsidRDefault="00F50DB6" w:rsidP="00F50DB6">
      <w:pPr>
        <w:jc w:val="both"/>
        <w:rPr>
          <w:rFonts w:ascii="Verdana" w:hAnsi="Verdana" w:cs="Arial"/>
          <w:sz w:val="16"/>
          <w:szCs w:val="16"/>
        </w:rPr>
      </w:pPr>
      <w:r w:rsidRPr="006E035C">
        <w:rPr>
          <w:rFonts w:ascii="Verdana" w:hAnsi="Verdana" w:cs="Arial"/>
          <w:b/>
          <w:sz w:val="16"/>
          <w:szCs w:val="16"/>
        </w:rPr>
        <w:t>CLÁUSULA SEXTA</w:t>
      </w:r>
      <w:r w:rsidRPr="006E035C">
        <w:rPr>
          <w:rFonts w:ascii="Verdana" w:hAnsi="Verdana" w:cs="Arial"/>
          <w:sz w:val="16"/>
          <w:szCs w:val="16"/>
        </w:rPr>
        <w:t xml:space="preserve">: </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ab/>
        <w:t>a . Grupo Formal: Pelo fornecimento dos gêneros alimentícios, nos quantitativos descritos no Projeto de Venda de Gêneros Alimentícios da Agricultura Familiar, o (a) CONTRATADO (A) receberá o valor total de R$ _____________ (_______________________).</w:t>
      </w:r>
      <w:r w:rsidR="00D14648" w:rsidRPr="006E035C">
        <w:rPr>
          <w:rFonts w:ascii="Verdana" w:hAnsi="Verdana" w:cs="Arial"/>
          <w:sz w:val="16"/>
          <w:szCs w:val="16"/>
        </w:rPr>
        <w:t xml:space="preserve"> Conforme listagem anexo a seguir.</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ab/>
        <w:t>b. Grupo Informal:  Pelo fornecimento dos gêneros alimentícios, nos quantitativos descritos no Projeto de Venda de Gêneros Alimentícios da Agricultura Familiar, cada  CONTRATADO (A) receberá o valor____(descrever todos os contratados e os respectivos valores de venda), totalizando ____(valor total do projeto de venda).</w:t>
      </w:r>
    </w:p>
    <w:p w:rsidR="00F50DB6" w:rsidRPr="006E035C" w:rsidRDefault="00F50DB6" w:rsidP="00F50DB6">
      <w:pPr>
        <w:pStyle w:val="Recuodecorpodetexto"/>
        <w:spacing w:before="0" w:after="0"/>
        <w:ind w:firstLine="0"/>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952"/>
        <w:gridCol w:w="1070"/>
        <w:gridCol w:w="1154"/>
        <w:gridCol w:w="1173"/>
        <w:gridCol w:w="1705"/>
        <w:gridCol w:w="1204"/>
        <w:gridCol w:w="1025"/>
      </w:tblGrid>
      <w:tr w:rsidR="00D14648" w:rsidRPr="006E035C" w:rsidTr="00834C69">
        <w:tc>
          <w:tcPr>
            <w:tcW w:w="1287" w:type="dxa"/>
          </w:tcPr>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1. Nome do Agricultor Familiar</w:t>
            </w:r>
          </w:p>
        </w:tc>
        <w:tc>
          <w:tcPr>
            <w:tcW w:w="952"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2. CPF</w:t>
            </w:r>
          </w:p>
        </w:tc>
        <w:tc>
          <w:tcPr>
            <w:tcW w:w="1070"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3.DAP</w:t>
            </w:r>
          </w:p>
        </w:tc>
        <w:tc>
          <w:tcPr>
            <w:tcW w:w="1154"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4. Produto</w:t>
            </w:r>
          </w:p>
        </w:tc>
        <w:tc>
          <w:tcPr>
            <w:tcW w:w="1173"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5. Unidade</w:t>
            </w:r>
          </w:p>
        </w:tc>
        <w:tc>
          <w:tcPr>
            <w:tcW w:w="1705" w:type="dxa"/>
          </w:tcPr>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6.Quantidade / Unidade</w:t>
            </w:r>
          </w:p>
        </w:tc>
        <w:tc>
          <w:tcPr>
            <w:tcW w:w="1204"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7. Preço Proposto</w:t>
            </w:r>
          </w:p>
        </w:tc>
        <w:tc>
          <w:tcPr>
            <w:tcW w:w="1025" w:type="dxa"/>
          </w:tcPr>
          <w:p w:rsidR="00D14648" w:rsidRPr="006E035C" w:rsidRDefault="00D14648" w:rsidP="003626D9">
            <w:pPr>
              <w:pStyle w:val="Recuodecorpodetexto"/>
              <w:spacing w:before="0" w:after="0"/>
              <w:ind w:firstLine="0"/>
              <w:jc w:val="center"/>
              <w:rPr>
                <w:rFonts w:ascii="Verdana" w:hAnsi="Verdana" w:cs="Arial"/>
                <w:bCs/>
                <w:sz w:val="16"/>
                <w:szCs w:val="16"/>
              </w:rPr>
            </w:pPr>
          </w:p>
          <w:p w:rsidR="00D14648" w:rsidRPr="006E035C" w:rsidRDefault="00D14648" w:rsidP="003626D9">
            <w:pPr>
              <w:pStyle w:val="Recuodecorpodetexto"/>
              <w:spacing w:before="0" w:after="0"/>
              <w:ind w:firstLine="0"/>
              <w:jc w:val="center"/>
              <w:rPr>
                <w:rFonts w:ascii="Verdana" w:hAnsi="Verdana" w:cs="Arial"/>
                <w:bCs/>
                <w:sz w:val="16"/>
                <w:szCs w:val="16"/>
              </w:rPr>
            </w:pPr>
            <w:r w:rsidRPr="006E035C">
              <w:rPr>
                <w:rFonts w:ascii="Verdana" w:hAnsi="Verdana" w:cs="Arial"/>
                <w:bCs/>
                <w:sz w:val="16"/>
                <w:szCs w:val="16"/>
              </w:rPr>
              <w:t>8. Valor Total</w:t>
            </w:r>
          </w:p>
        </w:tc>
      </w:tr>
      <w:tr w:rsidR="00D14648" w:rsidRPr="006E035C" w:rsidTr="00834C69">
        <w:tc>
          <w:tcPr>
            <w:tcW w:w="1287"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952"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070"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154"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173"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705"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204"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025" w:type="dxa"/>
          </w:tcPr>
          <w:p w:rsidR="00D14648" w:rsidRPr="006E035C" w:rsidRDefault="00D14648" w:rsidP="003626D9">
            <w:pPr>
              <w:pStyle w:val="Recuodecorpodetexto"/>
              <w:spacing w:before="0" w:after="0"/>
              <w:ind w:firstLine="0"/>
              <w:rPr>
                <w:rFonts w:ascii="Verdana" w:hAnsi="Verdana" w:cs="Arial"/>
                <w:bCs/>
                <w:sz w:val="16"/>
                <w:szCs w:val="16"/>
              </w:rPr>
            </w:pPr>
          </w:p>
        </w:tc>
      </w:tr>
      <w:tr w:rsidR="00D14648" w:rsidRPr="006E035C" w:rsidTr="00834C69">
        <w:tc>
          <w:tcPr>
            <w:tcW w:w="1287"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952"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070"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154"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173"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705"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204" w:type="dxa"/>
          </w:tcPr>
          <w:p w:rsidR="00D14648" w:rsidRPr="006E035C" w:rsidRDefault="00D14648" w:rsidP="003626D9">
            <w:pPr>
              <w:pStyle w:val="Recuodecorpodetexto"/>
              <w:spacing w:before="0" w:after="0"/>
              <w:ind w:firstLine="0"/>
              <w:rPr>
                <w:rFonts w:ascii="Verdana" w:hAnsi="Verdana" w:cs="Arial"/>
                <w:bCs/>
                <w:sz w:val="16"/>
                <w:szCs w:val="16"/>
              </w:rPr>
            </w:pPr>
          </w:p>
        </w:tc>
        <w:tc>
          <w:tcPr>
            <w:tcW w:w="1025" w:type="dxa"/>
          </w:tcPr>
          <w:p w:rsidR="00D14648" w:rsidRPr="006E035C" w:rsidRDefault="00D14648" w:rsidP="003626D9">
            <w:pPr>
              <w:pStyle w:val="Recuodecorpodetexto"/>
              <w:spacing w:before="0" w:after="0"/>
              <w:ind w:firstLine="0"/>
              <w:rPr>
                <w:rFonts w:ascii="Verdana" w:hAnsi="Verdana" w:cs="Arial"/>
                <w:bCs/>
                <w:sz w:val="16"/>
                <w:szCs w:val="16"/>
              </w:rPr>
            </w:pPr>
          </w:p>
        </w:tc>
      </w:tr>
    </w:tbl>
    <w:p w:rsidR="00F50DB6" w:rsidRPr="006E035C" w:rsidRDefault="00F50DB6" w:rsidP="00F50DB6">
      <w:pPr>
        <w:pStyle w:val="Recuodecorpodetexto"/>
        <w:spacing w:before="0" w:after="0"/>
        <w:ind w:firstLine="0"/>
        <w:rPr>
          <w:rFonts w:ascii="Verdana" w:hAnsi="Verdana" w:cs="Arial"/>
          <w:b/>
          <w:bCs/>
          <w:sz w:val="16"/>
          <w:szCs w:val="16"/>
        </w:rPr>
      </w:pPr>
    </w:p>
    <w:p w:rsidR="00D14648" w:rsidRPr="006E035C" w:rsidRDefault="00D14648" w:rsidP="00F50DB6">
      <w:pPr>
        <w:pStyle w:val="Recuodecorpodetexto"/>
        <w:spacing w:before="0" w:after="0"/>
        <w:ind w:firstLine="0"/>
        <w:rPr>
          <w:rFonts w:ascii="Verdana" w:hAnsi="Verdana" w:cs="Arial"/>
          <w:b/>
          <w:bCs/>
          <w:sz w:val="16"/>
          <w:szCs w:val="16"/>
        </w:rPr>
      </w:pPr>
    </w:p>
    <w:p w:rsidR="00F50DB6" w:rsidRPr="006E035C" w:rsidRDefault="00F50DB6" w:rsidP="00F50DB6">
      <w:pPr>
        <w:pStyle w:val="Recuodecorpodetexto"/>
        <w:spacing w:before="0" w:after="0"/>
        <w:ind w:firstLine="0"/>
        <w:rPr>
          <w:rFonts w:ascii="Verdana" w:hAnsi="Verdana" w:cs="Arial"/>
          <w:b/>
          <w:bCs/>
          <w:sz w:val="16"/>
          <w:szCs w:val="16"/>
        </w:rPr>
      </w:pPr>
      <w:r w:rsidRPr="006E035C">
        <w:rPr>
          <w:rFonts w:ascii="Verdana" w:hAnsi="Verdana" w:cs="Arial"/>
          <w:b/>
          <w:bCs/>
          <w:sz w:val="16"/>
          <w:szCs w:val="16"/>
        </w:rPr>
        <w:t>CLÁUSULA SÉTIMA:</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lastRenderedPageBreak/>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0DB6" w:rsidRPr="006E035C" w:rsidRDefault="00F50DB6" w:rsidP="00F50DB6">
      <w:pPr>
        <w:pStyle w:val="Default"/>
        <w:jc w:val="both"/>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OITAVA:</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As despesas decorrentes do presente contrato correrão à conta das seguintes dotações orçamentárias:</w:t>
      </w:r>
    </w:p>
    <w:p w:rsidR="00586F54" w:rsidRPr="006E035C" w:rsidRDefault="00586F54" w:rsidP="00F50DB6">
      <w:pPr>
        <w:pStyle w:val="Recuodecorpodetexto"/>
        <w:spacing w:before="0" w:after="0"/>
        <w:ind w:firstLine="0"/>
        <w:rPr>
          <w:rFonts w:ascii="Verdana" w:hAnsi="Verdana" w:cs="Arial"/>
          <w:sz w:val="16"/>
          <w:szCs w:val="16"/>
        </w:rPr>
      </w:pPr>
    </w:p>
    <w:p w:rsidR="00570AAF" w:rsidRPr="006E035C" w:rsidRDefault="00570AAF" w:rsidP="00570AAF">
      <w:pPr>
        <w:jc w:val="both"/>
        <w:rPr>
          <w:rFonts w:ascii="Verdana" w:hAnsi="Verdana"/>
          <w:b/>
          <w:color w:val="FF0000"/>
          <w:sz w:val="16"/>
          <w:szCs w:val="16"/>
          <w:u w:val="single"/>
        </w:rPr>
      </w:pPr>
      <w:r w:rsidRPr="006E035C">
        <w:rPr>
          <w:rFonts w:ascii="Verdana" w:hAnsi="Verdana"/>
          <w:b/>
          <w:color w:val="FF0000"/>
          <w:sz w:val="16"/>
          <w:szCs w:val="16"/>
          <w:u w:val="single"/>
        </w:rPr>
        <w:t>PROG. ALIMENTAÇÃO ESCOLAR – PNAE</w:t>
      </w:r>
    </w:p>
    <w:p w:rsidR="00570AAF" w:rsidRPr="006E035C" w:rsidRDefault="00570AAF" w:rsidP="00570AAF">
      <w:pPr>
        <w:jc w:val="both"/>
        <w:rPr>
          <w:rFonts w:ascii="Verdana" w:hAnsi="Verdana"/>
          <w:b/>
          <w:color w:val="FF0000"/>
          <w:sz w:val="16"/>
          <w:szCs w:val="16"/>
          <w:u w:val="single"/>
        </w:rPr>
      </w:pPr>
    </w:p>
    <w:p w:rsidR="00570AAF" w:rsidRPr="006E035C" w:rsidRDefault="00570AAF" w:rsidP="00570AAF">
      <w:pPr>
        <w:jc w:val="both"/>
        <w:rPr>
          <w:rFonts w:ascii="Verdana" w:hAnsi="Verdana"/>
          <w:b/>
          <w:color w:val="FF0000"/>
          <w:sz w:val="16"/>
          <w:szCs w:val="16"/>
        </w:rPr>
      </w:pPr>
      <w:r w:rsidRPr="006E035C">
        <w:rPr>
          <w:rFonts w:ascii="Verdana" w:hAnsi="Verdana"/>
          <w:b/>
          <w:color w:val="FF0000"/>
          <w:sz w:val="16"/>
          <w:szCs w:val="16"/>
        </w:rPr>
        <w:t>Secretaria Municipal de Educação – Alimentação Escolar</w:t>
      </w:r>
      <w:r w:rsidR="007A1731">
        <w:rPr>
          <w:rFonts w:ascii="Verdana" w:hAnsi="Verdana"/>
          <w:b/>
          <w:color w:val="FF0000"/>
          <w:sz w:val="16"/>
          <w:szCs w:val="16"/>
        </w:rPr>
        <w:t>-Ensino Fundamental</w:t>
      </w:r>
    </w:p>
    <w:p w:rsidR="00676E11" w:rsidRDefault="007A1731" w:rsidP="00570AAF">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701.123.610.009.2.011-3.3.90.30.00</w:t>
      </w:r>
      <w:r w:rsidR="00B23B3A" w:rsidRPr="006E035C">
        <w:rPr>
          <w:rFonts w:ascii="Verdana" w:hAnsi="Verdana" w:cs="Times New Roman"/>
          <w:color w:val="FF0000"/>
          <w:sz w:val="16"/>
          <w:szCs w:val="16"/>
        </w:rPr>
        <w:t xml:space="preserve">-Material de Consumo- Ficha </w:t>
      </w:r>
      <w:r>
        <w:rPr>
          <w:rFonts w:ascii="Verdana" w:hAnsi="Verdana" w:cs="Times New Roman"/>
          <w:color w:val="FF0000"/>
          <w:sz w:val="16"/>
          <w:szCs w:val="16"/>
        </w:rPr>
        <w:t>00068- Fonte 1001</w:t>
      </w:r>
    </w:p>
    <w:p w:rsidR="007A1731" w:rsidRDefault="007A1731" w:rsidP="007A1731">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701.123.610.009.2.011-3.3.90.30.00</w:t>
      </w:r>
      <w:r w:rsidRPr="006E035C">
        <w:rPr>
          <w:rFonts w:ascii="Verdana" w:hAnsi="Verdana" w:cs="Times New Roman"/>
          <w:color w:val="FF0000"/>
          <w:sz w:val="16"/>
          <w:szCs w:val="16"/>
        </w:rPr>
        <w:t xml:space="preserve">-Material de Consumo- Ficha </w:t>
      </w:r>
      <w:r>
        <w:rPr>
          <w:rFonts w:ascii="Verdana" w:hAnsi="Verdana" w:cs="Times New Roman"/>
          <w:color w:val="FF0000"/>
          <w:sz w:val="16"/>
          <w:szCs w:val="16"/>
        </w:rPr>
        <w:t>00068- Fonte 1122</w:t>
      </w:r>
    </w:p>
    <w:p w:rsidR="007A1731" w:rsidRDefault="007A1731" w:rsidP="007A1731">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701.123.610.009.2.011-3.3.90.30.00</w:t>
      </w:r>
      <w:r w:rsidRPr="006E035C">
        <w:rPr>
          <w:rFonts w:ascii="Verdana" w:hAnsi="Verdana" w:cs="Times New Roman"/>
          <w:color w:val="FF0000"/>
          <w:sz w:val="16"/>
          <w:szCs w:val="16"/>
        </w:rPr>
        <w:t xml:space="preserve">-Material de Consumo- Ficha </w:t>
      </w:r>
      <w:r>
        <w:rPr>
          <w:rFonts w:ascii="Verdana" w:hAnsi="Verdana" w:cs="Times New Roman"/>
          <w:color w:val="FF0000"/>
          <w:sz w:val="16"/>
          <w:szCs w:val="16"/>
        </w:rPr>
        <w:t>00068- Fonte 1530</w:t>
      </w:r>
    </w:p>
    <w:p w:rsidR="007A1731" w:rsidRDefault="007A1731" w:rsidP="00570AAF">
      <w:pPr>
        <w:pStyle w:val="Recuodecorpodetexto"/>
        <w:spacing w:before="0" w:after="0"/>
        <w:ind w:firstLine="0"/>
        <w:rPr>
          <w:rFonts w:ascii="Verdana" w:hAnsi="Verdana" w:cs="Times New Roman"/>
          <w:color w:val="FF0000"/>
          <w:sz w:val="16"/>
          <w:szCs w:val="16"/>
        </w:rPr>
      </w:pPr>
    </w:p>
    <w:p w:rsidR="00B23B3A" w:rsidRPr="007A1731" w:rsidRDefault="007A1731" w:rsidP="007A1731">
      <w:pPr>
        <w:jc w:val="both"/>
        <w:rPr>
          <w:rFonts w:ascii="Verdana" w:hAnsi="Verdana"/>
          <w:b/>
          <w:color w:val="FF0000"/>
          <w:sz w:val="16"/>
          <w:szCs w:val="16"/>
        </w:rPr>
      </w:pPr>
      <w:r w:rsidRPr="006E035C">
        <w:rPr>
          <w:rFonts w:ascii="Verdana" w:hAnsi="Verdana"/>
          <w:b/>
          <w:color w:val="FF0000"/>
          <w:sz w:val="16"/>
          <w:szCs w:val="16"/>
        </w:rPr>
        <w:t>Secretaria Municipal de Educação – Alimentação Escolar</w:t>
      </w:r>
      <w:r>
        <w:rPr>
          <w:rFonts w:ascii="Verdana" w:hAnsi="Verdana"/>
          <w:b/>
          <w:color w:val="FF0000"/>
          <w:sz w:val="16"/>
          <w:szCs w:val="16"/>
        </w:rPr>
        <w:t>-Ensino Infantil</w:t>
      </w:r>
    </w:p>
    <w:p w:rsidR="00B23B3A" w:rsidRDefault="007A1731" w:rsidP="00B23B3A">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701.123.65</w:t>
      </w:r>
      <w:r w:rsidR="00B23B3A" w:rsidRPr="006E035C">
        <w:rPr>
          <w:rFonts w:ascii="Verdana" w:hAnsi="Verdana" w:cs="Times New Roman"/>
          <w:color w:val="FF0000"/>
          <w:sz w:val="16"/>
          <w:szCs w:val="16"/>
        </w:rPr>
        <w:t>0.009.2</w:t>
      </w:r>
      <w:r>
        <w:rPr>
          <w:rFonts w:ascii="Verdana" w:hAnsi="Verdana" w:cs="Times New Roman"/>
          <w:color w:val="FF0000"/>
          <w:sz w:val="16"/>
          <w:szCs w:val="16"/>
        </w:rPr>
        <w:t>.012</w:t>
      </w:r>
      <w:r w:rsidR="00B23B3A" w:rsidRPr="006E035C">
        <w:rPr>
          <w:rFonts w:ascii="Verdana" w:hAnsi="Verdana" w:cs="Times New Roman"/>
          <w:color w:val="FF0000"/>
          <w:sz w:val="16"/>
          <w:szCs w:val="16"/>
        </w:rPr>
        <w:t>-3.3.90.30.00</w:t>
      </w:r>
      <w:r>
        <w:rPr>
          <w:rFonts w:ascii="Verdana" w:hAnsi="Verdana" w:cs="Times New Roman"/>
          <w:color w:val="FF0000"/>
          <w:sz w:val="16"/>
          <w:szCs w:val="16"/>
        </w:rPr>
        <w:t>-Material de Consumo-Ficha 00071- Fonte 1001</w:t>
      </w:r>
    </w:p>
    <w:p w:rsidR="007A1731" w:rsidRPr="006E035C" w:rsidRDefault="007A1731" w:rsidP="007A1731">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701.123.65</w:t>
      </w:r>
      <w:r w:rsidRPr="006E035C">
        <w:rPr>
          <w:rFonts w:ascii="Verdana" w:hAnsi="Verdana" w:cs="Times New Roman"/>
          <w:color w:val="FF0000"/>
          <w:sz w:val="16"/>
          <w:szCs w:val="16"/>
        </w:rPr>
        <w:t>0.009.2</w:t>
      </w:r>
      <w:r>
        <w:rPr>
          <w:rFonts w:ascii="Verdana" w:hAnsi="Verdana" w:cs="Times New Roman"/>
          <w:color w:val="FF0000"/>
          <w:sz w:val="16"/>
          <w:szCs w:val="16"/>
        </w:rPr>
        <w:t>.012</w:t>
      </w:r>
      <w:r w:rsidRPr="006E035C">
        <w:rPr>
          <w:rFonts w:ascii="Verdana" w:hAnsi="Verdana" w:cs="Times New Roman"/>
          <w:color w:val="FF0000"/>
          <w:sz w:val="16"/>
          <w:szCs w:val="16"/>
        </w:rPr>
        <w:t>-3.3.90.30.00</w:t>
      </w:r>
      <w:r>
        <w:rPr>
          <w:rFonts w:ascii="Verdana" w:hAnsi="Verdana" w:cs="Times New Roman"/>
          <w:color w:val="FF0000"/>
          <w:sz w:val="16"/>
          <w:szCs w:val="16"/>
        </w:rPr>
        <w:t>-Material de Consumo-Ficha 00071- Fonte 1122</w:t>
      </w:r>
    </w:p>
    <w:p w:rsidR="007A1731" w:rsidRPr="006E035C" w:rsidRDefault="007A1731" w:rsidP="007A1731">
      <w:pPr>
        <w:pStyle w:val="Recuodecorpodetexto"/>
        <w:spacing w:before="0" w:after="0"/>
        <w:ind w:firstLine="0"/>
        <w:rPr>
          <w:rFonts w:ascii="Verdana" w:hAnsi="Verdana" w:cs="Times New Roman"/>
          <w:color w:val="FF0000"/>
          <w:sz w:val="16"/>
          <w:szCs w:val="16"/>
        </w:rPr>
      </w:pPr>
      <w:r>
        <w:rPr>
          <w:rFonts w:ascii="Verdana" w:hAnsi="Verdana" w:cs="Times New Roman"/>
          <w:color w:val="FF0000"/>
          <w:sz w:val="16"/>
          <w:szCs w:val="16"/>
        </w:rPr>
        <w:t>701.123.65</w:t>
      </w:r>
      <w:r w:rsidRPr="006E035C">
        <w:rPr>
          <w:rFonts w:ascii="Verdana" w:hAnsi="Verdana" w:cs="Times New Roman"/>
          <w:color w:val="FF0000"/>
          <w:sz w:val="16"/>
          <w:szCs w:val="16"/>
        </w:rPr>
        <w:t>0.009.2</w:t>
      </w:r>
      <w:r>
        <w:rPr>
          <w:rFonts w:ascii="Verdana" w:hAnsi="Verdana" w:cs="Times New Roman"/>
          <w:color w:val="FF0000"/>
          <w:sz w:val="16"/>
          <w:szCs w:val="16"/>
        </w:rPr>
        <w:t>.012</w:t>
      </w:r>
      <w:r w:rsidRPr="006E035C">
        <w:rPr>
          <w:rFonts w:ascii="Verdana" w:hAnsi="Verdana" w:cs="Times New Roman"/>
          <w:color w:val="FF0000"/>
          <w:sz w:val="16"/>
          <w:szCs w:val="16"/>
        </w:rPr>
        <w:t>-3.3.90.30.00</w:t>
      </w:r>
      <w:r>
        <w:rPr>
          <w:rFonts w:ascii="Verdana" w:hAnsi="Verdana" w:cs="Times New Roman"/>
          <w:color w:val="FF0000"/>
          <w:sz w:val="16"/>
          <w:szCs w:val="16"/>
        </w:rPr>
        <w:t>-Material de Consumo-Ficha 00071- Fonte 1530</w:t>
      </w:r>
    </w:p>
    <w:p w:rsidR="007A1731" w:rsidRPr="006E035C" w:rsidRDefault="007A1731" w:rsidP="007A1731">
      <w:pPr>
        <w:autoSpaceDE w:val="0"/>
        <w:jc w:val="both"/>
        <w:rPr>
          <w:rFonts w:ascii="Verdana" w:hAnsi="Verdana" w:cs="Arial"/>
          <w:sz w:val="16"/>
          <w:szCs w:val="16"/>
        </w:rPr>
      </w:pPr>
    </w:p>
    <w:p w:rsidR="007A1731" w:rsidRPr="006E035C" w:rsidRDefault="007A1731" w:rsidP="00B23B3A">
      <w:pPr>
        <w:pStyle w:val="Recuodecorpodetexto"/>
        <w:spacing w:before="0" w:after="0"/>
        <w:ind w:firstLine="0"/>
        <w:rPr>
          <w:rFonts w:ascii="Verdana" w:hAnsi="Verdana" w:cs="Times New Roman"/>
          <w:color w:val="FF0000"/>
          <w:sz w:val="16"/>
          <w:szCs w:val="16"/>
        </w:rPr>
      </w:pPr>
    </w:p>
    <w:p w:rsidR="00F50DB6" w:rsidRPr="006E035C" w:rsidRDefault="00F50DB6" w:rsidP="00F50DB6">
      <w:pPr>
        <w:autoSpaceDE w:val="0"/>
        <w:jc w:val="both"/>
        <w:rPr>
          <w:rFonts w:ascii="Verdana" w:hAnsi="Verdana" w:cs="Arial"/>
          <w:sz w:val="16"/>
          <w:szCs w:val="16"/>
        </w:rPr>
      </w:pPr>
    </w:p>
    <w:p w:rsidR="00F50DB6" w:rsidRPr="006E035C" w:rsidRDefault="00F50DB6" w:rsidP="00F50DB6">
      <w:pPr>
        <w:autoSpaceDE w:val="0"/>
        <w:jc w:val="both"/>
        <w:rPr>
          <w:rFonts w:ascii="Verdana" w:hAnsi="Verdana" w:cs="Arial"/>
          <w:b/>
          <w:sz w:val="16"/>
          <w:szCs w:val="16"/>
        </w:rPr>
      </w:pPr>
      <w:r w:rsidRPr="006E035C">
        <w:rPr>
          <w:rFonts w:ascii="Verdana" w:hAnsi="Verdana" w:cs="Arial"/>
          <w:b/>
          <w:sz w:val="16"/>
          <w:szCs w:val="16"/>
        </w:rPr>
        <w:t xml:space="preserve">CLÁUSULA NONA: </w:t>
      </w:r>
    </w:p>
    <w:p w:rsidR="00F50DB6" w:rsidRPr="006E035C" w:rsidRDefault="00F50DB6" w:rsidP="00F50DB6">
      <w:pPr>
        <w:autoSpaceDE w:val="0"/>
        <w:jc w:val="both"/>
        <w:rPr>
          <w:rFonts w:ascii="Verdana" w:hAnsi="Verdana" w:cs="Arial"/>
          <w:sz w:val="16"/>
          <w:szCs w:val="16"/>
        </w:rPr>
      </w:pPr>
      <w:r w:rsidRPr="006E035C">
        <w:rPr>
          <w:rFonts w:ascii="Verdana" w:hAnsi="Verdana" w:cs="Arial"/>
          <w:sz w:val="16"/>
          <w:szCs w:val="16"/>
        </w:rPr>
        <w:t xml:space="preserve">O CONTRATANTE, após receber os documentos descritos na cláusula quinta, alínea “b”, e após a tramitação do Processo para instrução e liquidação, efetuará o seu pagamento no valor correspondente às entregas do mês anterior. </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Não será efetuado qualquer pagamento ao CONTRATADO enquanto houver pendência de liquidação da obrigação financeira em virtude de penalidade ou inadimplência contratual.</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DÉCIMA:</w:t>
      </w:r>
    </w:p>
    <w:p w:rsidR="00F50DB6" w:rsidRPr="006E035C" w:rsidRDefault="00F50DB6" w:rsidP="00F50DB6">
      <w:pPr>
        <w:autoSpaceDE w:val="0"/>
        <w:jc w:val="both"/>
        <w:rPr>
          <w:rFonts w:ascii="Verdana" w:hAnsi="Verdana" w:cs="Arial"/>
          <w:sz w:val="16"/>
          <w:szCs w:val="16"/>
        </w:rPr>
      </w:pPr>
      <w:r w:rsidRPr="006E035C">
        <w:rPr>
          <w:rFonts w:ascii="Verdana" w:hAnsi="Verdana" w:cs="Arial"/>
          <w:sz w:val="16"/>
          <w:szCs w:val="16"/>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ONZE:</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Nos casos de inadimplência da CONTRATANTE, proceder-se-á conforme o § 1º, do art. 20 da Lei n.º 11.947, de 16/06/2009 e demais legislações relacionadas.</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DOZE:</w:t>
      </w:r>
    </w:p>
    <w:p w:rsidR="00F50DB6" w:rsidRPr="006E035C" w:rsidRDefault="00F50DB6" w:rsidP="00F50DB6">
      <w:pPr>
        <w:widowControl w:val="0"/>
        <w:tabs>
          <w:tab w:val="left" w:pos="7025"/>
        </w:tabs>
        <w:spacing w:before="120"/>
        <w:ind w:right="113"/>
        <w:jc w:val="both"/>
        <w:rPr>
          <w:rFonts w:ascii="Verdana" w:hAnsi="Verdana" w:cs="Arial"/>
          <w:sz w:val="16"/>
          <w:szCs w:val="16"/>
        </w:rPr>
      </w:pPr>
      <w:r w:rsidRPr="006E035C">
        <w:rPr>
          <w:rFonts w:ascii="Verdana" w:hAnsi="Verdana" w:cs="Arial"/>
          <w:sz w:val="16"/>
          <w:szCs w:val="16"/>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TREZE:</w:t>
      </w:r>
    </w:p>
    <w:p w:rsidR="00F50DB6" w:rsidRPr="006E035C" w:rsidRDefault="00F50DB6" w:rsidP="00F50DB6">
      <w:pPr>
        <w:widowControl w:val="0"/>
        <w:tabs>
          <w:tab w:val="left" w:pos="8387"/>
        </w:tabs>
        <w:ind w:right="111"/>
        <w:jc w:val="both"/>
        <w:rPr>
          <w:rStyle w:val="Nmerodepgina"/>
          <w:rFonts w:ascii="Verdana" w:hAnsi="Verdana" w:cs="Arial"/>
          <w:sz w:val="16"/>
          <w:szCs w:val="16"/>
        </w:rPr>
      </w:pPr>
      <w:r w:rsidRPr="006E035C">
        <w:rPr>
          <w:rFonts w:ascii="Verdana" w:hAnsi="Verdana" w:cs="Arial"/>
          <w:sz w:val="16"/>
          <w:szCs w:val="16"/>
        </w:rPr>
        <w:t>O CONTRATANTE</w:t>
      </w:r>
      <w:r w:rsidRPr="006E035C">
        <w:rPr>
          <w:rStyle w:val="Nmerodepgina"/>
          <w:rFonts w:ascii="Verdana" w:hAnsi="Verdana" w:cs="Arial"/>
          <w:sz w:val="16"/>
          <w:szCs w:val="16"/>
        </w:rPr>
        <w:t xml:space="preserve"> se compromete em guardar pelo prazo de 05 (cinco) anos as Notas Fiscais de Compra, os Termos de Recebimento, apresentados nas prestações de contas, bem como o </w:t>
      </w:r>
      <w:r w:rsidRPr="006E035C">
        <w:rPr>
          <w:rFonts w:ascii="Verdana" w:hAnsi="Verdana" w:cs="Arial"/>
          <w:sz w:val="16"/>
          <w:szCs w:val="16"/>
        </w:rPr>
        <w:t>Projeto de Venda de Gêneros Alimentícios da Agricultura Familiar para Alimentação Escolar</w:t>
      </w:r>
      <w:r w:rsidRPr="006E035C">
        <w:rPr>
          <w:rStyle w:val="Nmerodepgina"/>
          <w:rFonts w:ascii="Verdana" w:hAnsi="Verdana" w:cs="Arial"/>
          <w:sz w:val="16"/>
          <w:szCs w:val="16"/>
        </w:rPr>
        <w:t xml:space="preserve"> e documentos anexos, estando à disposição para comprovação.</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QUATORZE:</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É de exclusiva responsabilidade do CONTRATADO FORNECEDOR o ressarcimento de danos causados ao CONTRATANTE ou a terceiros, decorrentes de sua culpa ou dolo na execução do contrato, não excluindo ou reduzindo esta responsabilidade à fiscalização.</w:t>
      </w:r>
    </w:p>
    <w:p w:rsidR="00F50DB6" w:rsidRPr="006E035C" w:rsidRDefault="00F50DB6" w:rsidP="00F50DB6">
      <w:pPr>
        <w:jc w:val="both"/>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QUINZE:</w:t>
      </w:r>
    </w:p>
    <w:p w:rsidR="00F50DB6" w:rsidRPr="006E035C" w:rsidRDefault="00F50DB6" w:rsidP="00F50DB6">
      <w:pPr>
        <w:jc w:val="both"/>
        <w:rPr>
          <w:rFonts w:ascii="Verdana" w:hAnsi="Verdana" w:cs="Arial"/>
          <w:bCs/>
          <w:sz w:val="16"/>
          <w:szCs w:val="16"/>
        </w:rPr>
      </w:pPr>
      <w:r w:rsidRPr="006E035C">
        <w:rPr>
          <w:rFonts w:ascii="Verdana" w:hAnsi="Verdana" w:cs="Arial"/>
          <w:bCs/>
          <w:sz w:val="16"/>
          <w:szCs w:val="16"/>
        </w:rPr>
        <w:t>O CONTRATANTE em razão da supremacia dos interesses públicos sobre os interesses particulares poderá:</w:t>
      </w:r>
    </w:p>
    <w:p w:rsidR="00F50DB6" w:rsidRPr="006E035C" w:rsidRDefault="00F50DB6" w:rsidP="00EE5F19">
      <w:pPr>
        <w:numPr>
          <w:ilvl w:val="0"/>
          <w:numId w:val="3"/>
        </w:numPr>
        <w:tabs>
          <w:tab w:val="clear" w:pos="1776"/>
          <w:tab w:val="num" w:pos="142"/>
        </w:tabs>
        <w:suppressAutoHyphens/>
        <w:ind w:left="142" w:firstLine="0"/>
        <w:jc w:val="both"/>
        <w:rPr>
          <w:rFonts w:ascii="Verdana" w:hAnsi="Verdana" w:cs="Arial"/>
          <w:bCs/>
          <w:sz w:val="16"/>
          <w:szCs w:val="16"/>
        </w:rPr>
      </w:pPr>
      <w:r w:rsidRPr="006E035C">
        <w:rPr>
          <w:rFonts w:ascii="Verdana" w:hAnsi="Verdana" w:cs="Arial"/>
          <w:bCs/>
          <w:sz w:val="16"/>
          <w:szCs w:val="16"/>
        </w:rPr>
        <w:t>modificar unilateralmente o contrato para melhor adequação às finalidades de interesse público, respeitando os direitos do CONTRATADO;</w:t>
      </w:r>
    </w:p>
    <w:p w:rsidR="00F50DB6" w:rsidRPr="006E035C" w:rsidRDefault="00F50DB6" w:rsidP="00EE5F19">
      <w:pPr>
        <w:numPr>
          <w:ilvl w:val="0"/>
          <w:numId w:val="3"/>
        </w:numPr>
        <w:suppressAutoHyphens/>
        <w:ind w:left="600"/>
        <w:jc w:val="both"/>
        <w:rPr>
          <w:rFonts w:ascii="Verdana" w:hAnsi="Verdana" w:cs="Arial"/>
          <w:bCs/>
          <w:sz w:val="16"/>
          <w:szCs w:val="16"/>
        </w:rPr>
      </w:pPr>
      <w:r w:rsidRPr="006E035C">
        <w:rPr>
          <w:rFonts w:ascii="Verdana" w:hAnsi="Verdana" w:cs="Arial"/>
          <w:bCs/>
          <w:sz w:val="16"/>
          <w:szCs w:val="16"/>
        </w:rPr>
        <w:t>rescindir unilateralmente o contrato, nos casos de infração contratual ou   inaptidão do CONTRATADO;</w:t>
      </w:r>
    </w:p>
    <w:p w:rsidR="00F50DB6" w:rsidRPr="006E035C" w:rsidRDefault="00F50DB6" w:rsidP="00EE5F19">
      <w:pPr>
        <w:numPr>
          <w:ilvl w:val="0"/>
          <w:numId w:val="3"/>
        </w:numPr>
        <w:suppressAutoHyphens/>
        <w:ind w:left="600"/>
        <w:jc w:val="both"/>
        <w:rPr>
          <w:rFonts w:ascii="Verdana" w:hAnsi="Verdana" w:cs="Arial"/>
          <w:bCs/>
          <w:sz w:val="16"/>
          <w:szCs w:val="16"/>
        </w:rPr>
      </w:pPr>
      <w:r w:rsidRPr="006E035C">
        <w:rPr>
          <w:rFonts w:ascii="Verdana" w:hAnsi="Verdana" w:cs="Arial"/>
          <w:bCs/>
          <w:sz w:val="16"/>
          <w:szCs w:val="16"/>
        </w:rPr>
        <w:t>fiscalizar a execução do contrato;</w:t>
      </w:r>
    </w:p>
    <w:p w:rsidR="00F50DB6" w:rsidRPr="006E035C" w:rsidRDefault="00F50DB6" w:rsidP="00EE5F19">
      <w:pPr>
        <w:numPr>
          <w:ilvl w:val="0"/>
          <w:numId w:val="3"/>
        </w:numPr>
        <w:suppressAutoHyphens/>
        <w:ind w:left="600"/>
        <w:jc w:val="both"/>
        <w:rPr>
          <w:rFonts w:ascii="Verdana" w:hAnsi="Verdana" w:cs="Arial"/>
          <w:bCs/>
          <w:sz w:val="16"/>
          <w:szCs w:val="16"/>
        </w:rPr>
      </w:pPr>
      <w:r w:rsidRPr="006E035C">
        <w:rPr>
          <w:rFonts w:ascii="Verdana" w:hAnsi="Verdana" w:cs="Arial"/>
          <w:bCs/>
          <w:sz w:val="16"/>
          <w:szCs w:val="16"/>
        </w:rPr>
        <w:t>aplicar sanções motivadas pela inexecução total ou parcial do ajuste.</w:t>
      </w:r>
    </w:p>
    <w:p w:rsidR="00F50DB6" w:rsidRPr="006E035C" w:rsidRDefault="00F50DB6" w:rsidP="00F50DB6">
      <w:pPr>
        <w:tabs>
          <w:tab w:val="left" w:pos="960"/>
        </w:tabs>
        <w:ind w:left="600"/>
        <w:jc w:val="both"/>
        <w:rPr>
          <w:rFonts w:ascii="Verdana" w:hAnsi="Verdana" w:cs="Arial"/>
          <w:bCs/>
          <w:sz w:val="16"/>
          <w:szCs w:val="16"/>
        </w:rPr>
      </w:pPr>
    </w:p>
    <w:p w:rsidR="00F50DB6" w:rsidRPr="006E035C" w:rsidRDefault="00F50DB6" w:rsidP="00F50DB6">
      <w:pPr>
        <w:jc w:val="both"/>
        <w:rPr>
          <w:rFonts w:ascii="Verdana" w:hAnsi="Verdana" w:cs="Arial"/>
          <w:bCs/>
          <w:sz w:val="16"/>
          <w:szCs w:val="16"/>
        </w:rPr>
      </w:pPr>
      <w:r w:rsidRPr="006E035C">
        <w:rPr>
          <w:rFonts w:ascii="Verdana" w:hAnsi="Verdana" w:cs="Arial"/>
          <w:bCs/>
          <w:sz w:val="16"/>
          <w:szCs w:val="16"/>
        </w:rPr>
        <w:t xml:space="preserve">Sempre que a CONTRATANTE alterar ou rescindir o contrato sem culpa do CONTRATADO, deve respeitar o equilíbrio econômico-financeiro, garantindo-lhe o aumento da remuneração respectiva ou a indenização por despesas já realizadas. </w:t>
      </w:r>
    </w:p>
    <w:p w:rsidR="00F50DB6" w:rsidRPr="006E035C" w:rsidRDefault="00F50DB6" w:rsidP="00F50DB6">
      <w:pPr>
        <w:jc w:val="both"/>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DEZESSEIS:</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A multa aplicada após regular processo administrativo poderá ser descontada dos pagamentos eventualmente devidos pelo CONTRATANTE ou, quando for o caso, cobrada judicialmente.</w:t>
      </w:r>
    </w:p>
    <w:p w:rsidR="00F50DB6" w:rsidRPr="006E035C" w:rsidRDefault="00F50DB6" w:rsidP="00F50DB6">
      <w:pPr>
        <w:jc w:val="both"/>
        <w:rPr>
          <w:rFonts w:ascii="Verdana" w:hAnsi="Verdana" w:cs="Arial"/>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DEZESSETE:</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A fiscalização do presente contrato ficará a cargo da Secretaria Municipal de Educação, da Entidade Executora, do Conselho de Alimentação Escolar – CAE e outras Entidades designadas pelo FNDE.</w:t>
      </w:r>
    </w:p>
    <w:p w:rsidR="00FF5B48" w:rsidRPr="006E035C" w:rsidRDefault="00FF5B48" w:rsidP="00F50DB6">
      <w:pPr>
        <w:pStyle w:val="Recuodecorpodetexto"/>
        <w:spacing w:before="0" w:after="0"/>
        <w:ind w:firstLine="0"/>
        <w:rPr>
          <w:rFonts w:ascii="Verdana" w:hAnsi="Verdana" w:cs="Arial"/>
          <w:sz w:val="16"/>
          <w:szCs w:val="16"/>
        </w:rPr>
      </w:pPr>
    </w:p>
    <w:p w:rsidR="00F50DB6" w:rsidRPr="006E035C" w:rsidRDefault="00F50DB6" w:rsidP="00676E11">
      <w:pPr>
        <w:pStyle w:val="Ttulo2"/>
        <w:ind w:right="111"/>
        <w:rPr>
          <w:rFonts w:ascii="Verdana" w:hAnsi="Verdana" w:cs="Arial"/>
          <w:sz w:val="16"/>
          <w:szCs w:val="16"/>
        </w:rPr>
      </w:pPr>
    </w:p>
    <w:p w:rsidR="00F50DB6" w:rsidRPr="006E035C" w:rsidRDefault="00F50DB6" w:rsidP="00F50DB6">
      <w:pPr>
        <w:jc w:val="both"/>
        <w:rPr>
          <w:rFonts w:ascii="Verdana" w:hAnsi="Verdana" w:cs="Arial"/>
          <w:sz w:val="16"/>
          <w:szCs w:val="16"/>
        </w:rPr>
      </w:pPr>
      <w:r w:rsidRPr="006E035C">
        <w:rPr>
          <w:rFonts w:ascii="Verdana" w:hAnsi="Verdana" w:cs="Arial"/>
          <w:b/>
          <w:bCs/>
          <w:sz w:val="16"/>
          <w:szCs w:val="16"/>
        </w:rPr>
        <w:t>CLÁUSULA DEZOITO:</w:t>
      </w:r>
      <w:r w:rsidRPr="006E035C">
        <w:rPr>
          <w:rFonts w:ascii="Verdana" w:hAnsi="Verdana" w:cs="Arial"/>
          <w:sz w:val="16"/>
          <w:szCs w:val="16"/>
        </w:rPr>
        <w:t xml:space="preserve"> </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O presente contrato rege-se, ainda, pela chamada púb</w:t>
      </w:r>
      <w:r w:rsidR="007A1731">
        <w:rPr>
          <w:rFonts w:ascii="Verdana" w:hAnsi="Verdana" w:cs="Arial"/>
          <w:sz w:val="16"/>
          <w:szCs w:val="16"/>
        </w:rPr>
        <w:t>lica n.º _________/2019</w:t>
      </w:r>
      <w:r w:rsidRPr="006E035C">
        <w:rPr>
          <w:rFonts w:ascii="Verdana" w:hAnsi="Verdana" w:cs="Arial"/>
          <w:sz w:val="16"/>
          <w:szCs w:val="16"/>
        </w:rPr>
        <w:t>, pela Resolução CD/FNDE n.º 38, de 16/07/2009, pela Lei n.º 11.947, de 16/06/2009</w:t>
      </w:r>
      <w:r w:rsidR="00D14648" w:rsidRPr="006E035C">
        <w:rPr>
          <w:rFonts w:ascii="Verdana" w:hAnsi="Verdana" w:cs="Arial"/>
          <w:sz w:val="16"/>
          <w:szCs w:val="16"/>
        </w:rPr>
        <w:t xml:space="preserve"> e os dispositivo que regulamenta</w:t>
      </w:r>
      <w:r w:rsidRPr="006E035C">
        <w:rPr>
          <w:rFonts w:ascii="Verdana" w:hAnsi="Verdana" w:cs="Arial"/>
          <w:sz w:val="16"/>
          <w:szCs w:val="16"/>
        </w:rPr>
        <w:t xml:space="preserve">, em todos os seus termos, a qual será aplicada, também, onde o contrato for omisso. </w:t>
      </w:r>
    </w:p>
    <w:p w:rsidR="00FF5B48" w:rsidRPr="006E035C" w:rsidRDefault="00FF5B48" w:rsidP="00FF5B48">
      <w:pPr>
        <w:jc w:val="both"/>
        <w:rPr>
          <w:rFonts w:ascii="Verdana" w:hAnsi="Verdana" w:cs="Arial"/>
          <w:b/>
          <w:bCs/>
          <w:sz w:val="16"/>
          <w:szCs w:val="16"/>
        </w:rPr>
      </w:pPr>
    </w:p>
    <w:p w:rsidR="00F50DB6" w:rsidRPr="006E035C" w:rsidRDefault="00F50DB6" w:rsidP="00F50DB6">
      <w:pPr>
        <w:pStyle w:val="Recuodecorpodetexto21"/>
        <w:spacing w:before="120" w:line="240" w:lineRule="auto"/>
        <w:ind w:left="0" w:right="113"/>
        <w:jc w:val="both"/>
        <w:rPr>
          <w:rStyle w:val="Nmerodepgina"/>
          <w:rFonts w:ascii="Verdana" w:hAnsi="Verdana" w:cs="Arial"/>
          <w:b/>
          <w:color w:val="000000"/>
          <w:sz w:val="16"/>
          <w:szCs w:val="16"/>
        </w:rPr>
      </w:pPr>
      <w:r w:rsidRPr="006E035C">
        <w:rPr>
          <w:rStyle w:val="Nmerodepgina"/>
          <w:rFonts w:ascii="Verdana" w:hAnsi="Verdana" w:cs="Arial"/>
          <w:b/>
          <w:color w:val="000000"/>
          <w:sz w:val="16"/>
          <w:szCs w:val="16"/>
        </w:rPr>
        <w:t>CLÁUSULA DEZENOVE:</w:t>
      </w:r>
    </w:p>
    <w:p w:rsidR="00F50DB6" w:rsidRPr="006E035C" w:rsidRDefault="00F50DB6" w:rsidP="00F50DB6">
      <w:pPr>
        <w:pStyle w:val="Recuodecorpodetexto21"/>
        <w:spacing w:line="240" w:lineRule="auto"/>
        <w:ind w:left="0" w:right="113"/>
        <w:jc w:val="both"/>
        <w:rPr>
          <w:rFonts w:ascii="Verdana" w:hAnsi="Verdana" w:cs="Arial"/>
          <w:sz w:val="16"/>
          <w:szCs w:val="16"/>
        </w:rPr>
      </w:pPr>
      <w:r w:rsidRPr="006E035C">
        <w:rPr>
          <w:rFonts w:ascii="Verdana" w:hAnsi="Verdana" w:cs="Arial"/>
          <w:sz w:val="16"/>
          <w:szCs w:val="16"/>
        </w:rPr>
        <w:t>Este Contrato poderá ser aditado a qualquer tempo, mediante acordo formal entre as partes, resguardada as suas condições essenciais.</w:t>
      </w:r>
    </w:p>
    <w:p w:rsidR="00F50DB6" w:rsidRPr="006E035C" w:rsidRDefault="00F50DB6" w:rsidP="00F50DB6">
      <w:pPr>
        <w:pStyle w:val="Ttulo2"/>
        <w:tabs>
          <w:tab w:val="num" w:pos="0"/>
        </w:tabs>
        <w:ind w:right="111"/>
        <w:rPr>
          <w:rStyle w:val="Nmerodepgina"/>
          <w:rFonts w:ascii="Verdana" w:hAnsi="Verdana" w:cs="Arial"/>
          <w:color w:val="000000"/>
          <w:sz w:val="16"/>
          <w:szCs w:val="16"/>
        </w:rPr>
      </w:pPr>
      <w:r w:rsidRPr="006E035C">
        <w:rPr>
          <w:rStyle w:val="Nmerodepgina"/>
          <w:rFonts w:ascii="Verdana" w:hAnsi="Verdana" w:cs="Arial"/>
          <w:color w:val="000000"/>
          <w:sz w:val="16"/>
          <w:szCs w:val="16"/>
        </w:rPr>
        <w:t>CLÁUSULA VINTE:</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As comunicações com origem neste contrato deverão ser formais e expressas, por meio de carta, que somente terá validade se enviada mediante registro de</w:t>
      </w:r>
      <w:r w:rsidR="00D14648" w:rsidRPr="006E035C">
        <w:rPr>
          <w:rFonts w:ascii="Verdana" w:hAnsi="Verdana" w:cs="Arial"/>
          <w:sz w:val="16"/>
          <w:szCs w:val="16"/>
        </w:rPr>
        <w:t xml:space="preserve"> recebimento, por fax</w:t>
      </w:r>
      <w:r w:rsidRPr="006E035C">
        <w:rPr>
          <w:rFonts w:ascii="Verdana" w:hAnsi="Verdana" w:cs="Arial"/>
          <w:sz w:val="16"/>
          <w:szCs w:val="16"/>
        </w:rPr>
        <w:t>-simile transmitido pelas partes.</w:t>
      </w:r>
    </w:p>
    <w:p w:rsidR="00F50DB6" w:rsidRPr="006E035C" w:rsidRDefault="00F50DB6" w:rsidP="00F50DB6">
      <w:pPr>
        <w:pStyle w:val="Recuodecorpodetexto"/>
        <w:spacing w:before="0" w:after="0"/>
        <w:ind w:firstLine="0"/>
        <w:rPr>
          <w:rFonts w:ascii="Verdana" w:hAnsi="Verdana" w:cs="Arial"/>
          <w:sz w:val="16"/>
          <w:szCs w:val="16"/>
        </w:rPr>
      </w:pPr>
    </w:p>
    <w:p w:rsidR="00F50DB6" w:rsidRPr="006E035C" w:rsidRDefault="00F50DB6" w:rsidP="00F50DB6">
      <w:pPr>
        <w:pStyle w:val="Recuodecorpodetexto"/>
        <w:spacing w:before="0" w:after="0"/>
        <w:ind w:firstLine="0"/>
        <w:rPr>
          <w:rFonts w:ascii="Verdana" w:hAnsi="Verdana" w:cs="Arial"/>
          <w:b/>
          <w:bCs/>
          <w:sz w:val="16"/>
          <w:szCs w:val="16"/>
        </w:rPr>
      </w:pPr>
      <w:r w:rsidRPr="006E035C">
        <w:rPr>
          <w:rFonts w:ascii="Verdana" w:hAnsi="Verdana" w:cs="Arial"/>
          <w:b/>
          <w:sz w:val="16"/>
          <w:szCs w:val="16"/>
        </w:rPr>
        <w:t>CLÁUSULA VINTE E UM</w:t>
      </w:r>
      <w:r w:rsidRPr="006E035C">
        <w:rPr>
          <w:rFonts w:ascii="Verdana" w:hAnsi="Verdana" w:cs="Arial"/>
          <w:b/>
          <w:bCs/>
          <w:sz w:val="16"/>
          <w:szCs w:val="16"/>
        </w:rPr>
        <w:t>:</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50DB6" w:rsidRPr="006E035C" w:rsidRDefault="00F50DB6" w:rsidP="00F50DB6">
      <w:pPr>
        <w:widowControl w:val="0"/>
        <w:numPr>
          <w:ilvl w:val="0"/>
          <w:numId w:val="4"/>
        </w:numPr>
        <w:tabs>
          <w:tab w:val="left" w:pos="1800"/>
          <w:tab w:val="left" w:pos="9728"/>
        </w:tabs>
        <w:suppressAutoHyphens/>
        <w:spacing w:before="120"/>
        <w:ind w:left="600" w:right="113"/>
        <w:rPr>
          <w:rFonts w:ascii="Verdana" w:hAnsi="Verdana" w:cs="Arial"/>
          <w:sz w:val="16"/>
          <w:szCs w:val="16"/>
        </w:rPr>
      </w:pPr>
      <w:r w:rsidRPr="006E035C">
        <w:rPr>
          <w:rFonts w:ascii="Verdana" w:hAnsi="Verdana" w:cs="Arial"/>
          <w:sz w:val="16"/>
          <w:szCs w:val="16"/>
        </w:rPr>
        <w:t>por acordo entre as partes;</w:t>
      </w:r>
    </w:p>
    <w:p w:rsidR="00F50DB6" w:rsidRPr="006E035C" w:rsidRDefault="00F50DB6" w:rsidP="00F50DB6">
      <w:pPr>
        <w:widowControl w:val="0"/>
        <w:numPr>
          <w:ilvl w:val="0"/>
          <w:numId w:val="4"/>
        </w:numPr>
        <w:tabs>
          <w:tab w:val="left" w:pos="1800"/>
          <w:tab w:val="left" w:pos="9728"/>
        </w:tabs>
        <w:suppressAutoHyphens/>
        <w:spacing w:before="120"/>
        <w:ind w:left="600" w:right="113"/>
        <w:rPr>
          <w:rFonts w:ascii="Verdana" w:hAnsi="Verdana" w:cs="Arial"/>
          <w:sz w:val="16"/>
          <w:szCs w:val="16"/>
        </w:rPr>
      </w:pPr>
      <w:r w:rsidRPr="006E035C">
        <w:rPr>
          <w:rFonts w:ascii="Verdana" w:hAnsi="Verdana" w:cs="Arial"/>
          <w:sz w:val="16"/>
          <w:szCs w:val="16"/>
        </w:rPr>
        <w:t>pela inobservância de qualquer de suas condições;</w:t>
      </w:r>
    </w:p>
    <w:p w:rsidR="00F50DB6" w:rsidRPr="006E035C" w:rsidRDefault="00F50DB6" w:rsidP="00F50DB6">
      <w:pPr>
        <w:widowControl w:val="0"/>
        <w:numPr>
          <w:ilvl w:val="0"/>
          <w:numId w:val="4"/>
        </w:numPr>
        <w:tabs>
          <w:tab w:val="left" w:pos="1800"/>
          <w:tab w:val="left" w:pos="9728"/>
        </w:tabs>
        <w:suppressAutoHyphens/>
        <w:spacing w:before="120"/>
        <w:ind w:left="600" w:right="113"/>
        <w:rPr>
          <w:rFonts w:ascii="Verdana" w:hAnsi="Verdana" w:cs="Arial"/>
          <w:sz w:val="16"/>
          <w:szCs w:val="16"/>
        </w:rPr>
      </w:pPr>
      <w:r w:rsidRPr="006E035C">
        <w:rPr>
          <w:rFonts w:ascii="Verdana" w:hAnsi="Verdana" w:cs="Arial"/>
          <w:sz w:val="16"/>
          <w:szCs w:val="16"/>
        </w:rPr>
        <w:t>qualquer dos motivos previstos em lei.</w:t>
      </w:r>
    </w:p>
    <w:p w:rsidR="00F50DB6" w:rsidRPr="006E035C" w:rsidRDefault="00F50DB6" w:rsidP="00F50DB6">
      <w:pPr>
        <w:widowControl w:val="0"/>
        <w:tabs>
          <w:tab w:val="left" w:pos="8528"/>
        </w:tabs>
        <w:spacing w:before="120"/>
        <w:ind w:right="113"/>
        <w:rPr>
          <w:rFonts w:ascii="Verdana" w:hAnsi="Verdana" w:cs="Arial"/>
          <w:sz w:val="16"/>
          <w:szCs w:val="16"/>
        </w:rPr>
      </w:pPr>
    </w:p>
    <w:p w:rsidR="00F50DB6" w:rsidRPr="006E035C" w:rsidRDefault="00F50DB6" w:rsidP="00F50DB6">
      <w:pPr>
        <w:pStyle w:val="Recuodecorpodetexto"/>
        <w:spacing w:before="0" w:after="0"/>
        <w:ind w:firstLine="0"/>
        <w:rPr>
          <w:rFonts w:ascii="Verdana" w:hAnsi="Verdana" w:cs="Arial"/>
          <w:b/>
          <w:bCs/>
          <w:sz w:val="16"/>
          <w:szCs w:val="16"/>
        </w:rPr>
      </w:pPr>
      <w:r w:rsidRPr="006E035C">
        <w:rPr>
          <w:rFonts w:ascii="Verdana" w:hAnsi="Verdana" w:cs="Arial"/>
          <w:b/>
          <w:sz w:val="16"/>
          <w:szCs w:val="16"/>
        </w:rPr>
        <w:t>CLÁUSULA VINTE E DOIS</w:t>
      </w:r>
      <w:r w:rsidRPr="006E035C">
        <w:rPr>
          <w:rFonts w:ascii="Verdana" w:hAnsi="Verdana" w:cs="Arial"/>
          <w:b/>
          <w:bCs/>
          <w:sz w:val="16"/>
          <w:szCs w:val="16"/>
        </w:rPr>
        <w:t xml:space="preserve">: </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O presente contrato vigorará da sua assinatura até a entrega total dos produtos adquiridos ou até ______de __________de 20____.</w:t>
      </w:r>
    </w:p>
    <w:p w:rsidR="00F50DB6" w:rsidRPr="006E035C" w:rsidRDefault="00F50DB6" w:rsidP="00F50DB6">
      <w:pPr>
        <w:jc w:val="both"/>
        <w:rPr>
          <w:rFonts w:ascii="Verdana" w:hAnsi="Verdana" w:cs="Arial"/>
          <w:b/>
          <w:bCs/>
          <w:sz w:val="16"/>
          <w:szCs w:val="16"/>
        </w:rPr>
      </w:pPr>
    </w:p>
    <w:p w:rsidR="00F50DB6" w:rsidRPr="006E035C" w:rsidRDefault="00F50DB6" w:rsidP="00F50DB6">
      <w:pPr>
        <w:jc w:val="both"/>
        <w:rPr>
          <w:rFonts w:ascii="Verdana" w:hAnsi="Verdana" w:cs="Arial"/>
          <w:b/>
          <w:bCs/>
          <w:sz w:val="16"/>
          <w:szCs w:val="16"/>
        </w:rPr>
      </w:pPr>
      <w:r w:rsidRPr="006E035C">
        <w:rPr>
          <w:rFonts w:ascii="Verdana" w:hAnsi="Verdana" w:cs="Arial"/>
          <w:b/>
          <w:bCs/>
          <w:sz w:val="16"/>
          <w:szCs w:val="16"/>
        </w:rPr>
        <w:t>CLÁUSULA VINTE E TRÊS:</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É competente o Foro da Comarca de ____________________________ para dirimir qualquer controvérsia que se originar deste contrato.</w:t>
      </w:r>
    </w:p>
    <w:p w:rsidR="00F50DB6" w:rsidRPr="006E035C" w:rsidRDefault="00F50DB6" w:rsidP="00F50DB6">
      <w:pPr>
        <w:pStyle w:val="Recuodecorpodetexto"/>
        <w:spacing w:before="0" w:after="0"/>
        <w:ind w:firstLine="0"/>
        <w:rPr>
          <w:rFonts w:ascii="Verdana" w:hAnsi="Verdana" w:cs="Arial"/>
          <w:sz w:val="16"/>
          <w:szCs w:val="16"/>
        </w:rPr>
      </w:pPr>
      <w:r w:rsidRPr="006E035C">
        <w:rPr>
          <w:rFonts w:ascii="Verdana" w:hAnsi="Verdana" w:cs="Arial"/>
          <w:sz w:val="16"/>
          <w:szCs w:val="16"/>
        </w:rPr>
        <w:t>E, por estarem assim, justos e contratados, assinam o presente instrumento em três vias de igual teor e forma, na presença de duas testemunhas.</w:t>
      </w:r>
    </w:p>
    <w:p w:rsidR="00F50DB6" w:rsidRPr="006E035C" w:rsidRDefault="00F50DB6" w:rsidP="00F50DB6">
      <w:pPr>
        <w:jc w:val="right"/>
        <w:rPr>
          <w:rFonts w:ascii="Verdana" w:hAnsi="Verdana" w:cs="Arial"/>
          <w:sz w:val="16"/>
          <w:szCs w:val="16"/>
        </w:rPr>
      </w:pPr>
    </w:p>
    <w:p w:rsidR="00F50DB6" w:rsidRPr="006E035C" w:rsidRDefault="00F50DB6" w:rsidP="00F50DB6">
      <w:pPr>
        <w:jc w:val="right"/>
        <w:rPr>
          <w:rFonts w:ascii="Verdana" w:hAnsi="Verdana" w:cs="Arial"/>
          <w:sz w:val="16"/>
          <w:szCs w:val="16"/>
        </w:rPr>
      </w:pPr>
    </w:p>
    <w:p w:rsidR="00F50DB6" w:rsidRPr="006E035C" w:rsidRDefault="00F50DB6" w:rsidP="00F50DB6">
      <w:pPr>
        <w:jc w:val="right"/>
        <w:rPr>
          <w:rFonts w:ascii="Verdana" w:hAnsi="Verdana" w:cs="Arial"/>
          <w:sz w:val="16"/>
          <w:szCs w:val="16"/>
        </w:rPr>
      </w:pPr>
      <w:r w:rsidRPr="006E035C">
        <w:rPr>
          <w:rFonts w:ascii="Verdana" w:hAnsi="Verdana" w:cs="Arial"/>
          <w:sz w:val="16"/>
          <w:szCs w:val="16"/>
        </w:rPr>
        <w:t>____________________(município), ____de________ de 20_____.</w:t>
      </w:r>
    </w:p>
    <w:p w:rsidR="00F50DB6" w:rsidRPr="006E035C" w:rsidRDefault="00F50DB6" w:rsidP="00F50DB6">
      <w:pPr>
        <w:jc w:val="right"/>
        <w:rPr>
          <w:rFonts w:ascii="Verdana" w:hAnsi="Verdana" w:cs="Arial"/>
          <w:sz w:val="16"/>
          <w:szCs w:val="16"/>
        </w:rPr>
      </w:pPr>
    </w:p>
    <w:tbl>
      <w:tblPr>
        <w:tblW w:w="0" w:type="auto"/>
        <w:tblInd w:w="2497" w:type="dxa"/>
        <w:tblLayout w:type="fixed"/>
        <w:tblCellMar>
          <w:left w:w="70" w:type="dxa"/>
          <w:right w:w="70" w:type="dxa"/>
        </w:tblCellMar>
        <w:tblLook w:val="0000"/>
      </w:tblPr>
      <w:tblGrid>
        <w:gridCol w:w="6382"/>
      </w:tblGrid>
      <w:tr w:rsidR="00EE5F19" w:rsidRPr="006E035C" w:rsidTr="00EE5F19">
        <w:trPr>
          <w:trHeight w:val="292"/>
        </w:trPr>
        <w:tc>
          <w:tcPr>
            <w:tcW w:w="6382" w:type="dxa"/>
          </w:tcPr>
          <w:p w:rsidR="00EE5F19" w:rsidRPr="006E035C" w:rsidRDefault="00EE5F19" w:rsidP="00EE5F19">
            <w:pPr>
              <w:jc w:val="center"/>
              <w:rPr>
                <w:rFonts w:ascii="Verdana" w:hAnsi="Verdana" w:cs="Arial"/>
                <w:sz w:val="16"/>
                <w:szCs w:val="16"/>
              </w:rPr>
            </w:pPr>
            <w:r w:rsidRPr="006E035C">
              <w:rPr>
                <w:rFonts w:ascii="Verdana" w:hAnsi="Verdana" w:cs="Arial"/>
                <w:sz w:val="16"/>
                <w:szCs w:val="16"/>
              </w:rPr>
              <w:t>____________________________________________</w:t>
            </w:r>
          </w:p>
          <w:p w:rsidR="00EE5F19" w:rsidRPr="006E035C" w:rsidRDefault="00EE5F19" w:rsidP="00EE5F19">
            <w:pPr>
              <w:jc w:val="center"/>
              <w:rPr>
                <w:rFonts w:ascii="Verdana" w:hAnsi="Verdana" w:cs="Arial"/>
                <w:sz w:val="16"/>
                <w:szCs w:val="16"/>
              </w:rPr>
            </w:pPr>
            <w:r w:rsidRPr="006E035C">
              <w:rPr>
                <w:rFonts w:ascii="Verdana" w:hAnsi="Verdana" w:cs="Arial"/>
                <w:sz w:val="16"/>
                <w:szCs w:val="16"/>
              </w:rPr>
              <w:t>CONTRATANTE</w:t>
            </w:r>
          </w:p>
        </w:tc>
      </w:tr>
      <w:tr w:rsidR="00EE5F19" w:rsidRPr="006E035C" w:rsidTr="00EE5F19">
        <w:trPr>
          <w:trHeight w:val="285"/>
        </w:trPr>
        <w:tc>
          <w:tcPr>
            <w:tcW w:w="6382" w:type="dxa"/>
          </w:tcPr>
          <w:p w:rsidR="00EE5F19" w:rsidRPr="006E035C" w:rsidRDefault="00EE5F19" w:rsidP="00EE5F19">
            <w:pPr>
              <w:jc w:val="center"/>
              <w:rPr>
                <w:rFonts w:ascii="Verdana" w:hAnsi="Verdana" w:cs="Arial"/>
                <w:sz w:val="16"/>
                <w:szCs w:val="16"/>
              </w:rPr>
            </w:pPr>
            <w:r w:rsidRPr="006E035C">
              <w:rPr>
                <w:rFonts w:ascii="Verdana" w:hAnsi="Verdana" w:cs="Arial"/>
                <w:sz w:val="16"/>
                <w:szCs w:val="16"/>
              </w:rPr>
              <w:t>____________________________________________</w:t>
            </w:r>
          </w:p>
          <w:p w:rsidR="00EE5F19" w:rsidRPr="006E035C" w:rsidRDefault="00EE5F19" w:rsidP="00EE5F19">
            <w:pPr>
              <w:jc w:val="center"/>
              <w:rPr>
                <w:rFonts w:ascii="Verdana" w:hAnsi="Verdana" w:cs="Arial"/>
                <w:sz w:val="16"/>
                <w:szCs w:val="16"/>
              </w:rPr>
            </w:pPr>
            <w:r w:rsidRPr="006E035C">
              <w:rPr>
                <w:rFonts w:ascii="Verdana" w:hAnsi="Verdana" w:cs="Arial"/>
                <w:sz w:val="16"/>
                <w:szCs w:val="16"/>
              </w:rPr>
              <w:t>CONTRATADO</w:t>
            </w:r>
          </w:p>
        </w:tc>
      </w:tr>
    </w:tbl>
    <w:p w:rsidR="00F50DB6" w:rsidRPr="006E035C" w:rsidRDefault="00F50DB6" w:rsidP="00EE5F19">
      <w:pPr>
        <w:ind w:firstLine="3000"/>
        <w:jc w:val="center"/>
        <w:rPr>
          <w:rFonts w:ascii="Verdana" w:hAnsi="Verdana" w:cs="Arial"/>
          <w:sz w:val="16"/>
          <w:szCs w:val="16"/>
        </w:rPr>
      </w:pPr>
      <w:r w:rsidRPr="006E035C">
        <w:rPr>
          <w:rFonts w:ascii="Verdana" w:hAnsi="Verdana" w:cs="Arial"/>
          <w:sz w:val="16"/>
          <w:szCs w:val="16"/>
        </w:rPr>
        <w:t>_______________</w:t>
      </w:r>
      <w:r w:rsidR="00EE5F19" w:rsidRPr="006E035C">
        <w:rPr>
          <w:rFonts w:ascii="Verdana" w:hAnsi="Verdana" w:cs="Arial"/>
          <w:sz w:val="16"/>
          <w:szCs w:val="16"/>
        </w:rPr>
        <w:t>______________________________</w:t>
      </w:r>
    </w:p>
    <w:p w:rsidR="00F50DB6" w:rsidRPr="006E035C" w:rsidRDefault="00F50DB6" w:rsidP="00EE5F19">
      <w:pPr>
        <w:ind w:firstLine="3000"/>
        <w:jc w:val="center"/>
        <w:rPr>
          <w:rFonts w:ascii="Verdana" w:hAnsi="Verdana" w:cs="Arial"/>
          <w:sz w:val="16"/>
          <w:szCs w:val="16"/>
        </w:rPr>
      </w:pPr>
      <w:r w:rsidRPr="006E035C">
        <w:rPr>
          <w:rFonts w:ascii="Verdana" w:hAnsi="Verdana" w:cs="Arial"/>
          <w:sz w:val="16"/>
          <w:szCs w:val="16"/>
        </w:rPr>
        <w:t>(Agricultores Familiares no caso de grupo informal)</w:t>
      </w:r>
    </w:p>
    <w:p w:rsidR="00F50DB6" w:rsidRPr="006E035C" w:rsidRDefault="00EE5F19" w:rsidP="00EE5F19">
      <w:pPr>
        <w:ind w:firstLine="3000"/>
        <w:jc w:val="both"/>
        <w:rPr>
          <w:rFonts w:ascii="Verdana" w:hAnsi="Verdana" w:cs="Arial"/>
          <w:sz w:val="16"/>
          <w:szCs w:val="16"/>
        </w:rPr>
      </w:pPr>
      <w:r w:rsidRPr="006E035C">
        <w:rPr>
          <w:rFonts w:ascii="Verdana" w:hAnsi="Verdana" w:cs="Arial"/>
          <w:sz w:val="16"/>
          <w:szCs w:val="16"/>
        </w:rPr>
        <w:t>______</w:t>
      </w:r>
      <w:r w:rsidR="00F50DB6" w:rsidRPr="006E035C">
        <w:rPr>
          <w:rFonts w:ascii="Verdana" w:hAnsi="Verdana" w:cs="Arial"/>
          <w:sz w:val="16"/>
          <w:szCs w:val="16"/>
        </w:rPr>
        <w:t>_________</w:t>
      </w:r>
      <w:r w:rsidR="00134785" w:rsidRPr="006E035C">
        <w:rPr>
          <w:rFonts w:ascii="Verdana" w:hAnsi="Verdana" w:cs="Arial"/>
          <w:sz w:val="16"/>
          <w:szCs w:val="16"/>
        </w:rPr>
        <w:t>______________________________</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ab/>
      </w:r>
      <w:r w:rsidRPr="006E035C">
        <w:rPr>
          <w:rFonts w:ascii="Verdana" w:hAnsi="Verdana" w:cs="Arial"/>
          <w:sz w:val="16"/>
          <w:szCs w:val="16"/>
        </w:rPr>
        <w:tab/>
      </w:r>
      <w:r w:rsidRPr="006E035C">
        <w:rPr>
          <w:rFonts w:ascii="Verdana" w:hAnsi="Verdana" w:cs="Arial"/>
          <w:sz w:val="16"/>
          <w:szCs w:val="16"/>
        </w:rPr>
        <w:tab/>
      </w:r>
      <w:r w:rsidRPr="006E035C">
        <w:rPr>
          <w:rFonts w:ascii="Verdana" w:hAnsi="Verdana" w:cs="Arial"/>
          <w:sz w:val="16"/>
          <w:szCs w:val="16"/>
        </w:rPr>
        <w:tab/>
        <w:t xml:space="preserve">    </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TESTEMUNHAS:</w:t>
      </w:r>
    </w:p>
    <w:p w:rsidR="00F50DB6" w:rsidRPr="006E035C" w:rsidRDefault="00F50DB6" w:rsidP="00F50DB6">
      <w:pPr>
        <w:jc w:val="both"/>
        <w:rPr>
          <w:rFonts w:ascii="Verdana" w:hAnsi="Verdana" w:cs="Arial"/>
          <w:sz w:val="16"/>
          <w:szCs w:val="16"/>
        </w:rPr>
      </w:pP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1. ______________________________</w:t>
      </w:r>
    </w:p>
    <w:p w:rsidR="00F50DB6" w:rsidRPr="006E035C" w:rsidRDefault="00F50DB6" w:rsidP="00F50DB6">
      <w:pPr>
        <w:jc w:val="both"/>
        <w:rPr>
          <w:rFonts w:ascii="Verdana" w:hAnsi="Verdana" w:cs="Arial"/>
          <w:sz w:val="16"/>
          <w:szCs w:val="16"/>
        </w:rPr>
      </w:pPr>
      <w:r w:rsidRPr="006E035C">
        <w:rPr>
          <w:rFonts w:ascii="Verdana" w:hAnsi="Verdana" w:cs="Arial"/>
          <w:sz w:val="16"/>
          <w:szCs w:val="16"/>
        </w:rPr>
        <w:t>2.______________________________</w:t>
      </w:r>
    </w:p>
    <w:p w:rsidR="009D70A0" w:rsidRPr="006E035C" w:rsidRDefault="00F50DB6" w:rsidP="00134785">
      <w:pPr>
        <w:jc w:val="both"/>
        <w:rPr>
          <w:rFonts w:ascii="Verdana" w:hAnsi="Verdana" w:cs="Arial"/>
          <w:sz w:val="16"/>
          <w:szCs w:val="16"/>
        </w:rPr>
      </w:pPr>
      <w:r w:rsidRPr="006E035C">
        <w:rPr>
          <w:rFonts w:ascii="Verdana" w:hAnsi="Verdana" w:cs="Arial"/>
          <w:sz w:val="16"/>
          <w:szCs w:val="16"/>
        </w:rPr>
        <w:t>3.______________________________</w:t>
      </w:r>
    </w:p>
    <w:p w:rsidR="00096C99" w:rsidRPr="006E035C" w:rsidRDefault="00096C99">
      <w:pPr>
        <w:rPr>
          <w:rFonts w:ascii="Verdana" w:hAnsi="Verdana"/>
          <w:sz w:val="16"/>
          <w:szCs w:val="16"/>
        </w:rPr>
      </w:pPr>
    </w:p>
    <w:p w:rsidR="00096C99" w:rsidRPr="006E035C" w:rsidRDefault="00096C99">
      <w:pPr>
        <w:rPr>
          <w:rFonts w:ascii="Verdana" w:hAnsi="Verdana"/>
          <w:sz w:val="16"/>
          <w:szCs w:val="16"/>
        </w:rPr>
      </w:pPr>
    </w:p>
    <w:sectPr w:rsidR="00096C99" w:rsidRPr="006E035C" w:rsidSect="00950C08">
      <w:headerReference w:type="default" r:id="rId22"/>
      <w:pgSz w:w="11906" w:h="16838" w:code="9"/>
      <w:pgMar w:top="567" w:right="1418" w:bottom="709"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8F" w:rsidRPr="00B23B3A" w:rsidRDefault="00C6268F" w:rsidP="00B23B3A">
      <w:pPr>
        <w:pStyle w:val="Default"/>
        <w:rPr>
          <w:rFonts w:ascii="Times New Roman" w:hAnsi="Times New Roman" w:cs="Times New Roman"/>
          <w:color w:val="auto"/>
        </w:rPr>
      </w:pPr>
      <w:r>
        <w:separator/>
      </w:r>
    </w:p>
  </w:endnote>
  <w:endnote w:type="continuationSeparator" w:id="1">
    <w:p w:rsidR="00C6268F" w:rsidRPr="00B23B3A" w:rsidRDefault="00C6268F" w:rsidP="00B23B3A">
      <w:pPr>
        <w:pStyle w:val="Default"/>
        <w:rPr>
          <w:rFonts w:ascii="Times New Roman" w:hAnsi="Times New Roman" w:cs="Times New Roman"/>
          <w:color w:val="auto"/>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8F" w:rsidRPr="00B23B3A" w:rsidRDefault="00C6268F" w:rsidP="00B23B3A">
      <w:pPr>
        <w:pStyle w:val="Default"/>
        <w:rPr>
          <w:rFonts w:ascii="Times New Roman" w:hAnsi="Times New Roman" w:cs="Times New Roman"/>
          <w:color w:val="auto"/>
        </w:rPr>
      </w:pPr>
      <w:r>
        <w:separator/>
      </w:r>
    </w:p>
  </w:footnote>
  <w:footnote w:type="continuationSeparator" w:id="1">
    <w:p w:rsidR="00C6268F" w:rsidRPr="00B23B3A" w:rsidRDefault="00C6268F" w:rsidP="00B23B3A">
      <w:pPr>
        <w:pStyle w:val="Default"/>
        <w:rPr>
          <w:rFonts w:ascii="Times New Roman" w:hAnsi="Times New Roman" w:cs="Times New Roman"/>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18" w:rsidRDefault="00FC3F18" w:rsidP="00B23B3A">
    <w:pPr>
      <w:pStyle w:val="Default"/>
      <w:jc w:val="center"/>
      <w:rPr>
        <w:rFonts w:ascii="Verdana" w:hAnsi="Verdana"/>
        <w:b/>
        <w:bCs/>
        <w:sz w:val="22"/>
        <w:szCs w:val="22"/>
      </w:rPr>
    </w:pPr>
    <w:r>
      <w:rPr>
        <w:rFonts w:ascii="Verdana" w:hAnsi="Verdana"/>
        <w:b/>
        <w:bCs/>
        <w:noProof/>
        <w:sz w:val="22"/>
        <w:szCs w:val="22"/>
      </w:rPr>
      <w:drawing>
        <wp:anchor distT="0" distB="0" distL="114300" distR="114300" simplePos="0" relativeHeight="251657728" behindDoc="0" locked="0" layoutInCell="1" allowOverlap="1">
          <wp:simplePos x="0" y="0"/>
          <wp:positionH relativeFrom="page">
            <wp:posOffset>2826385</wp:posOffset>
          </wp:positionH>
          <wp:positionV relativeFrom="page">
            <wp:posOffset>191135</wp:posOffset>
          </wp:positionV>
          <wp:extent cx="672465" cy="50863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2465" cy="508635"/>
                  </a:xfrm>
                  <a:prstGeom prst="rect">
                    <a:avLst/>
                  </a:prstGeom>
                  <a:noFill/>
                  <a:ln w="9525">
                    <a:noFill/>
                    <a:miter lim="800000"/>
                    <a:headEnd/>
                    <a:tailEnd/>
                  </a:ln>
                </pic:spPr>
              </pic:pic>
            </a:graphicData>
          </a:graphic>
        </wp:anchor>
      </w:drawing>
    </w:r>
  </w:p>
  <w:p w:rsidR="00FC3F18" w:rsidRDefault="00FC3F18" w:rsidP="00B23B3A">
    <w:pPr>
      <w:pStyle w:val="Default"/>
      <w:jc w:val="center"/>
      <w:rPr>
        <w:rFonts w:ascii="Verdana" w:hAnsi="Verdana"/>
        <w:b/>
        <w:bCs/>
        <w:sz w:val="22"/>
        <w:szCs w:val="22"/>
      </w:rPr>
    </w:pPr>
  </w:p>
  <w:p w:rsidR="00FC3F18" w:rsidRDefault="00FC3F18" w:rsidP="00B23B3A">
    <w:pPr>
      <w:pStyle w:val="Default"/>
      <w:jc w:val="center"/>
      <w:rPr>
        <w:rFonts w:ascii="Verdana" w:hAnsi="Verdana"/>
        <w:b/>
        <w:bCs/>
        <w:sz w:val="22"/>
        <w:szCs w:val="22"/>
      </w:rPr>
    </w:pPr>
  </w:p>
  <w:p w:rsidR="00FC3F18" w:rsidRDefault="00FC3F18" w:rsidP="00B23B3A">
    <w:pPr>
      <w:pStyle w:val="Default"/>
      <w:jc w:val="center"/>
      <w:rPr>
        <w:rFonts w:ascii="Verdana" w:hAnsi="Verdana"/>
        <w:b/>
        <w:bCs/>
        <w:sz w:val="22"/>
        <w:szCs w:val="22"/>
      </w:rPr>
    </w:pPr>
  </w:p>
  <w:p w:rsidR="00FC3F18" w:rsidRPr="000043C1" w:rsidRDefault="00FC3F18" w:rsidP="00B23B3A">
    <w:pPr>
      <w:pStyle w:val="Default"/>
      <w:jc w:val="center"/>
      <w:rPr>
        <w:rFonts w:ascii="Verdana" w:hAnsi="Verdana"/>
        <w:b/>
        <w:bCs/>
        <w:sz w:val="22"/>
        <w:szCs w:val="22"/>
      </w:rPr>
    </w:pPr>
    <w:r w:rsidRPr="000043C1">
      <w:rPr>
        <w:rFonts w:ascii="Verdana" w:hAnsi="Verdana"/>
        <w:b/>
        <w:bCs/>
        <w:sz w:val="22"/>
        <w:szCs w:val="22"/>
      </w:rPr>
      <w:t>PREFEITURA MUNICIPAL DE DIVINO DE SÃO LOURENÇO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86427"/>
    <w:multiLevelType w:val="hybridMultilevel"/>
    <w:tmpl w:val="E07B31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3">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4">
    <w:nsid w:val="68763E71"/>
    <w:multiLevelType w:val="hybridMultilevel"/>
    <w:tmpl w:val="658AEE1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50DB6"/>
    <w:rsid w:val="000014B8"/>
    <w:rsid w:val="000043C1"/>
    <w:rsid w:val="000218DB"/>
    <w:rsid w:val="00041422"/>
    <w:rsid w:val="000647BA"/>
    <w:rsid w:val="000936CA"/>
    <w:rsid w:val="00096C99"/>
    <w:rsid w:val="000E35FC"/>
    <w:rsid w:val="000E6D74"/>
    <w:rsid w:val="00101680"/>
    <w:rsid w:val="00113545"/>
    <w:rsid w:val="00127567"/>
    <w:rsid w:val="00134785"/>
    <w:rsid w:val="001737F3"/>
    <w:rsid w:val="001A4756"/>
    <w:rsid w:val="001C2806"/>
    <w:rsid w:val="001C74F6"/>
    <w:rsid w:val="001C7DDD"/>
    <w:rsid w:val="001D691B"/>
    <w:rsid w:val="002244C0"/>
    <w:rsid w:val="002660C7"/>
    <w:rsid w:val="002950F6"/>
    <w:rsid w:val="002A6858"/>
    <w:rsid w:val="002B78E0"/>
    <w:rsid w:val="002D6F55"/>
    <w:rsid w:val="00317F66"/>
    <w:rsid w:val="00330432"/>
    <w:rsid w:val="0034709B"/>
    <w:rsid w:val="00354C0B"/>
    <w:rsid w:val="003626D9"/>
    <w:rsid w:val="003B4876"/>
    <w:rsid w:val="003E7280"/>
    <w:rsid w:val="00440B7B"/>
    <w:rsid w:val="004A22A7"/>
    <w:rsid w:val="004C0A0A"/>
    <w:rsid w:val="005176A0"/>
    <w:rsid w:val="0051776E"/>
    <w:rsid w:val="00534FAE"/>
    <w:rsid w:val="0054411D"/>
    <w:rsid w:val="00570AAF"/>
    <w:rsid w:val="005814BE"/>
    <w:rsid w:val="00586F54"/>
    <w:rsid w:val="0059171D"/>
    <w:rsid w:val="005C1F7E"/>
    <w:rsid w:val="005C5153"/>
    <w:rsid w:val="005D0BC7"/>
    <w:rsid w:val="005D14B9"/>
    <w:rsid w:val="005D32DD"/>
    <w:rsid w:val="005E5656"/>
    <w:rsid w:val="006101C5"/>
    <w:rsid w:val="006768A7"/>
    <w:rsid w:val="00676E11"/>
    <w:rsid w:val="006933F0"/>
    <w:rsid w:val="006B61D7"/>
    <w:rsid w:val="006D0729"/>
    <w:rsid w:val="006D1B62"/>
    <w:rsid w:val="006E035C"/>
    <w:rsid w:val="007267FE"/>
    <w:rsid w:val="00733861"/>
    <w:rsid w:val="00735052"/>
    <w:rsid w:val="00756888"/>
    <w:rsid w:val="0079692B"/>
    <w:rsid w:val="007A1731"/>
    <w:rsid w:val="007E2300"/>
    <w:rsid w:val="00834C69"/>
    <w:rsid w:val="0085601F"/>
    <w:rsid w:val="008F6EF7"/>
    <w:rsid w:val="00932E39"/>
    <w:rsid w:val="00950C08"/>
    <w:rsid w:val="009A2B31"/>
    <w:rsid w:val="009D70A0"/>
    <w:rsid w:val="009F7493"/>
    <w:rsid w:val="00A20C0E"/>
    <w:rsid w:val="00A70FF3"/>
    <w:rsid w:val="00A87929"/>
    <w:rsid w:val="00AB109D"/>
    <w:rsid w:val="00B23B3A"/>
    <w:rsid w:val="00B357A6"/>
    <w:rsid w:val="00B551D5"/>
    <w:rsid w:val="00B76504"/>
    <w:rsid w:val="00B83C8B"/>
    <w:rsid w:val="00BB54E8"/>
    <w:rsid w:val="00BC2043"/>
    <w:rsid w:val="00BE52B2"/>
    <w:rsid w:val="00BE53F9"/>
    <w:rsid w:val="00BE5F63"/>
    <w:rsid w:val="00BF2036"/>
    <w:rsid w:val="00C16C72"/>
    <w:rsid w:val="00C6268F"/>
    <w:rsid w:val="00C63FE2"/>
    <w:rsid w:val="00CB6607"/>
    <w:rsid w:val="00D14648"/>
    <w:rsid w:val="00D3463F"/>
    <w:rsid w:val="00D52B5F"/>
    <w:rsid w:val="00D945E5"/>
    <w:rsid w:val="00DA3865"/>
    <w:rsid w:val="00DB2FDE"/>
    <w:rsid w:val="00DE4ED3"/>
    <w:rsid w:val="00DE5CAB"/>
    <w:rsid w:val="00E05F3A"/>
    <w:rsid w:val="00E47BE0"/>
    <w:rsid w:val="00E525E4"/>
    <w:rsid w:val="00E81FD0"/>
    <w:rsid w:val="00EA2135"/>
    <w:rsid w:val="00EE5F19"/>
    <w:rsid w:val="00F45AE0"/>
    <w:rsid w:val="00F50DB6"/>
    <w:rsid w:val="00F5254C"/>
    <w:rsid w:val="00F709C3"/>
    <w:rsid w:val="00FA77E5"/>
    <w:rsid w:val="00FC3F18"/>
    <w:rsid w:val="00FF5B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DB6"/>
    <w:rPr>
      <w:sz w:val="24"/>
      <w:szCs w:val="24"/>
    </w:rPr>
  </w:style>
  <w:style w:type="paragraph" w:styleId="Ttulo2">
    <w:name w:val="heading 2"/>
    <w:basedOn w:val="Normal"/>
    <w:next w:val="Normal"/>
    <w:qFormat/>
    <w:rsid w:val="00F50DB6"/>
    <w:pPr>
      <w:keepNext/>
      <w:widowControl w:val="0"/>
      <w:suppressAutoHyphens/>
      <w:jc w:val="both"/>
      <w:outlineLvl w:val="1"/>
    </w:pPr>
    <w:rPr>
      <w:rFonts w:ascii="Arial" w:hAnsi="Arial" w:cs="Calibri"/>
      <w:b/>
      <w:sz w:val="22"/>
      <w:szCs w:val="20"/>
      <w:lang w:eastAsia="ar-SA"/>
    </w:rPr>
  </w:style>
  <w:style w:type="paragraph" w:styleId="Ttulo3">
    <w:name w:val="heading 3"/>
    <w:basedOn w:val="Normal"/>
    <w:next w:val="Normal"/>
    <w:link w:val="Ttulo3Char"/>
    <w:semiHidden/>
    <w:unhideWhenUsed/>
    <w:qFormat/>
    <w:rsid w:val="001C280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50DB6"/>
    <w:pPr>
      <w:autoSpaceDE w:val="0"/>
      <w:autoSpaceDN w:val="0"/>
      <w:adjustRightInd w:val="0"/>
    </w:pPr>
    <w:rPr>
      <w:rFonts w:ascii="Calibri" w:hAnsi="Calibri" w:cs="Calibri"/>
      <w:color w:val="000000"/>
      <w:sz w:val="24"/>
      <w:szCs w:val="24"/>
    </w:rPr>
  </w:style>
  <w:style w:type="paragraph" w:styleId="Recuodecorpodetexto">
    <w:name w:val="Body Text Indent"/>
    <w:basedOn w:val="Normal"/>
    <w:rsid w:val="00F50DB6"/>
    <w:pPr>
      <w:suppressAutoHyphens/>
      <w:spacing w:before="120" w:after="120"/>
      <w:ind w:firstLine="1416"/>
      <w:jc w:val="both"/>
    </w:pPr>
    <w:rPr>
      <w:rFonts w:cs="Calibri"/>
      <w:lang w:eastAsia="ar-SA"/>
    </w:rPr>
  </w:style>
  <w:style w:type="paragraph" w:styleId="Ttulo">
    <w:name w:val="Title"/>
    <w:basedOn w:val="Normal"/>
    <w:next w:val="Subttulo"/>
    <w:qFormat/>
    <w:rsid w:val="00F50DB6"/>
    <w:pPr>
      <w:suppressAutoHyphens/>
      <w:spacing w:before="120" w:after="120"/>
      <w:jc w:val="center"/>
    </w:pPr>
    <w:rPr>
      <w:rFonts w:cs="Calibri"/>
      <w:b/>
      <w:bCs/>
      <w:sz w:val="28"/>
      <w:lang w:eastAsia="ar-SA"/>
    </w:rPr>
  </w:style>
  <w:style w:type="paragraph" w:styleId="Subttulo">
    <w:name w:val="Subtitle"/>
    <w:basedOn w:val="Normal"/>
    <w:next w:val="Corpodetexto"/>
    <w:qFormat/>
    <w:rsid w:val="00F50DB6"/>
    <w:pPr>
      <w:keepNext/>
      <w:suppressAutoHyphens/>
      <w:spacing w:before="240" w:after="120"/>
      <w:jc w:val="center"/>
    </w:pPr>
    <w:rPr>
      <w:rFonts w:ascii="Arial" w:eastAsia="Lucida Sans Unicode" w:hAnsi="Arial" w:cs="Tahoma"/>
      <w:i/>
      <w:iCs/>
      <w:sz w:val="28"/>
      <w:szCs w:val="28"/>
      <w:lang w:eastAsia="ar-SA"/>
    </w:rPr>
  </w:style>
  <w:style w:type="paragraph" w:styleId="Corpodetexto">
    <w:name w:val="Body Text"/>
    <w:basedOn w:val="Normal"/>
    <w:link w:val="CorpodetextoChar"/>
    <w:rsid w:val="00F50DB6"/>
    <w:pPr>
      <w:spacing w:after="120"/>
    </w:pPr>
  </w:style>
  <w:style w:type="character" w:styleId="Nmerodepgina">
    <w:name w:val="page number"/>
    <w:basedOn w:val="Fontepargpadro"/>
    <w:rsid w:val="00F50DB6"/>
  </w:style>
  <w:style w:type="paragraph" w:customStyle="1" w:styleId="Recuodecorpodetexto21">
    <w:name w:val="Recuo de corpo de texto 21"/>
    <w:basedOn w:val="Normal"/>
    <w:rsid w:val="00F50DB6"/>
    <w:pPr>
      <w:suppressAutoHyphens/>
      <w:spacing w:after="120" w:line="480" w:lineRule="auto"/>
      <w:ind w:left="283"/>
    </w:pPr>
    <w:rPr>
      <w:rFonts w:cs="Calibri"/>
      <w:lang w:eastAsia="ar-SA"/>
    </w:rPr>
  </w:style>
  <w:style w:type="table" w:styleId="Tabelacomgrade">
    <w:name w:val="Table Grid"/>
    <w:basedOn w:val="Tabelanormal"/>
    <w:rsid w:val="00F50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B83C8B"/>
    <w:rPr>
      <w:sz w:val="24"/>
      <w:szCs w:val="24"/>
    </w:rPr>
  </w:style>
  <w:style w:type="character" w:customStyle="1" w:styleId="Ttulo3Char">
    <w:name w:val="Título 3 Char"/>
    <w:basedOn w:val="Fontepargpadro"/>
    <w:link w:val="Ttulo3"/>
    <w:rsid w:val="001C2806"/>
    <w:rPr>
      <w:rFonts w:ascii="Cambria" w:eastAsia="Times New Roman" w:hAnsi="Cambria" w:cs="Times New Roman"/>
      <w:b/>
      <w:bCs/>
      <w:sz w:val="26"/>
      <w:szCs w:val="26"/>
    </w:rPr>
  </w:style>
  <w:style w:type="paragraph" w:styleId="Cabealho">
    <w:name w:val="header"/>
    <w:basedOn w:val="Normal"/>
    <w:link w:val="CabealhoChar"/>
    <w:uiPriority w:val="99"/>
    <w:rsid w:val="00B23B3A"/>
    <w:pPr>
      <w:tabs>
        <w:tab w:val="center" w:pos="4252"/>
        <w:tab w:val="right" w:pos="8504"/>
      </w:tabs>
    </w:pPr>
  </w:style>
  <w:style w:type="character" w:customStyle="1" w:styleId="CabealhoChar">
    <w:name w:val="Cabeçalho Char"/>
    <w:basedOn w:val="Fontepargpadro"/>
    <w:link w:val="Cabealho"/>
    <w:uiPriority w:val="99"/>
    <w:rsid w:val="00B23B3A"/>
    <w:rPr>
      <w:sz w:val="24"/>
      <w:szCs w:val="24"/>
    </w:rPr>
  </w:style>
  <w:style w:type="paragraph" w:styleId="Rodap">
    <w:name w:val="footer"/>
    <w:basedOn w:val="Normal"/>
    <w:link w:val="RodapChar"/>
    <w:rsid w:val="00B23B3A"/>
    <w:pPr>
      <w:tabs>
        <w:tab w:val="center" w:pos="4252"/>
        <w:tab w:val="right" w:pos="8504"/>
      </w:tabs>
    </w:pPr>
  </w:style>
  <w:style w:type="character" w:customStyle="1" w:styleId="RodapChar">
    <w:name w:val="Rodapé Char"/>
    <w:basedOn w:val="Fontepargpadro"/>
    <w:link w:val="Rodap"/>
    <w:rsid w:val="00B23B3A"/>
    <w:rPr>
      <w:sz w:val="24"/>
      <w:szCs w:val="24"/>
    </w:rPr>
  </w:style>
  <w:style w:type="paragraph" w:styleId="Textodebalo">
    <w:name w:val="Balloon Text"/>
    <w:basedOn w:val="Normal"/>
    <w:link w:val="TextodebaloChar"/>
    <w:rsid w:val="00B23B3A"/>
    <w:rPr>
      <w:rFonts w:ascii="Tahoma" w:hAnsi="Tahoma" w:cs="Tahoma"/>
      <w:sz w:val="16"/>
      <w:szCs w:val="16"/>
    </w:rPr>
  </w:style>
  <w:style w:type="character" w:customStyle="1" w:styleId="TextodebaloChar">
    <w:name w:val="Texto de balão Char"/>
    <w:basedOn w:val="Fontepargpadro"/>
    <w:link w:val="Textodebalo"/>
    <w:rsid w:val="00B23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44723">
      <w:bodyDiv w:val="1"/>
      <w:marLeft w:val="0"/>
      <w:marRight w:val="0"/>
      <w:marTop w:val="0"/>
      <w:marBottom w:val="0"/>
      <w:divBdr>
        <w:top w:val="none" w:sz="0" w:space="0" w:color="auto"/>
        <w:left w:val="none" w:sz="0" w:space="0" w:color="auto"/>
        <w:bottom w:val="none" w:sz="0" w:space="0" w:color="auto"/>
        <w:right w:val="none" w:sz="0" w:space="0" w:color="auto"/>
      </w:divBdr>
    </w:div>
    <w:div w:id="293803017">
      <w:bodyDiv w:val="1"/>
      <w:marLeft w:val="0"/>
      <w:marRight w:val="0"/>
      <w:marTop w:val="0"/>
      <w:marBottom w:val="0"/>
      <w:divBdr>
        <w:top w:val="none" w:sz="0" w:space="0" w:color="auto"/>
        <w:left w:val="none" w:sz="0" w:space="0" w:color="auto"/>
        <w:bottom w:val="none" w:sz="0" w:space="0" w:color="auto"/>
        <w:right w:val="none" w:sz="0" w:space="0" w:color="auto"/>
      </w:divBdr>
    </w:div>
    <w:div w:id="553008120">
      <w:bodyDiv w:val="1"/>
      <w:marLeft w:val="0"/>
      <w:marRight w:val="0"/>
      <w:marTop w:val="0"/>
      <w:marBottom w:val="0"/>
      <w:divBdr>
        <w:top w:val="none" w:sz="0" w:space="0" w:color="auto"/>
        <w:left w:val="none" w:sz="0" w:space="0" w:color="auto"/>
        <w:bottom w:val="none" w:sz="0" w:space="0" w:color="auto"/>
        <w:right w:val="none" w:sz="0" w:space="0" w:color="auto"/>
      </w:divBdr>
    </w:div>
    <w:div w:id="566190633">
      <w:bodyDiv w:val="1"/>
      <w:marLeft w:val="0"/>
      <w:marRight w:val="0"/>
      <w:marTop w:val="0"/>
      <w:marBottom w:val="0"/>
      <w:divBdr>
        <w:top w:val="none" w:sz="0" w:space="0" w:color="auto"/>
        <w:left w:val="none" w:sz="0" w:space="0" w:color="auto"/>
        <w:bottom w:val="none" w:sz="0" w:space="0" w:color="auto"/>
        <w:right w:val="none" w:sz="0" w:space="0" w:color="auto"/>
      </w:divBdr>
    </w:div>
    <w:div w:id="808329410">
      <w:bodyDiv w:val="1"/>
      <w:marLeft w:val="0"/>
      <w:marRight w:val="0"/>
      <w:marTop w:val="0"/>
      <w:marBottom w:val="0"/>
      <w:divBdr>
        <w:top w:val="none" w:sz="0" w:space="0" w:color="auto"/>
        <w:left w:val="none" w:sz="0" w:space="0" w:color="auto"/>
        <w:bottom w:val="none" w:sz="0" w:space="0" w:color="auto"/>
        <w:right w:val="none" w:sz="0" w:space="0" w:color="auto"/>
      </w:divBdr>
    </w:div>
    <w:div w:id="1193806134">
      <w:bodyDiv w:val="1"/>
      <w:marLeft w:val="0"/>
      <w:marRight w:val="0"/>
      <w:marTop w:val="0"/>
      <w:marBottom w:val="0"/>
      <w:divBdr>
        <w:top w:val="none" w:sz="0" w:space="0" w:color="auto"/>
        <w:left w:val="none" w:sz="0" w:space="0" w:color="auto"/>
        <w:bottom w:val="none" w:sz="0" w:space="0" w:color="auto"/>
        <w:right w:val="none" w:sz="0" w:space="0" w:color="auto"/>
      </w:divBdr>
    </w:div>
    <w:div w:id="2124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6068</Words>
  <Characters>32773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PREFEITURA MUNICIPAL DE DIVINO DE SÃO LOURENÇO</vt:lpstr>
    </vt:vector>
  </TitlesOfParts>
  <Company>Microsoft</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DIVINO DE SÃO LOURENÇO</dc:title>
  <dc:creator>XP</dc:creator>
  <cp:lastModifiedBy>Licitacao j</cp:lastModifiedBy>
  <cp:revision>4</cp:revision>
  <cp:lastPrinted>2014-04-01T10:26:00Z</cp:lastPrinted>
  <dcterms:created xsi:type="dcterms:W3CDTF">2019-01-16T16:31:00Z</dcterms:created>
  <dcterms:modified xsi:type="dcterms:W3CDTF">2019-01-28T13:05:00Z</dcterms:modified>
</cp:coreProperties>
</file>